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11" w:rsidRPr="00F47233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bookmarkStart w:id="0" w:name="esame"/>
      <w:r w:rsidRPr="00F47233">
        <w:rPr>
          <w:color w:val="auto"/>
        </w:rPr>
        <w:t>Informatica A –</w:t>
      </w:r>
      <w:r w:rsidR="00020E0A" w:rsidRPr="00F47233">
        <w:rPr>
          <w:color w:val="auto"/>
        </w:rPr>
        <w:t xml:space="preserve"> </w:t>
      </w:r>
      <w:r w:rsidRPr="00F47233">
        <w:rPr>
          <w:color w:val="auto"/>
        </w:rPr>
        <w:t>Seconda Prova in Itinere</w:t>
      </w:r>
      <w:bookmarkEnd w:id="0"/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cr/>
        <w:t>Cognome</w:t>
      </w:r>
      <w:r w:rsidRPr="00F47233">
        <w:rPr>
          <w:b/>
          <w:color w:val="auto"/>
        </w:rPr>
        <w:tab/>
      </w:r>
      <w:proofErr w:type="gramStart"/>
      <w:r w:rsidRPr="00F47233">
        <w:rPr>
          <w:b/>
          <w:color w:val="auto"/>
        </w:rPr>
        <w:tab/>
        <w:t xml:space="preserve">  Matricola</w:t>
      </w:r>
      <w:proofErr w:type="gramEnd"/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t xml:space="preserve">   Nome</w:t>
      </w:r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47233">
        <w:rPr>
          <w:color w:val="auto"/>
          <w:sz w:val="24"/>
        </w:rPr>
        <w:t>Istruzioni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Non separate questi fogli. Scrivete la soluzione </w:t>
      </w:r>
      <w:r w:rsidRPr="00F47233">
        <w:rPr>
          <w:b/>
          <w:color w:val="auto"/>
        </w:rPr>
        <w:t>solo</w:t>
      </w:r>
      <w:r w:rsidRPr="00F47233">
        <w:rPr>
          <w:color w:val="auto"/>
        </w:rPr>
        <w:t xml:space="preserve"> </w:t>
      </w:r>
      <w:r w:rsidRPr="00F47233">
        <w:rPr>
          <w:b/>
          <w:color w:val="auto"/>
        </w:rPr>
        <w:t>sui fogli distribuiti</w:t>
      </w:r>
      <w:r w:rsidRPr="00F47233">
        <w:rPr>
          <w:color w:val="auto"/>
        </w:rPr>
        <w:t xml:space="preserve">, utilizzando il retro delle pagine in caso di necessità. </w:t>
      </w:r>
      <w:r w:rsidRPr="00F47233">
        <w:rPr>
          <w:b/>
          <w:color w:val="auto"/>
        </w:rPr>
        <w:t>Cancellate le parti di brutta</w:t>
      </w:r>
      <w:r w:rsidRPr="00F47233">
        <w:rPr>
          <w:color w:val="auto"/>
        </w:rPr>
        <w:t xml:space="preserve"> (o ripudiate) con un tratto di </w:t>
      </w:r>
      <w:r w:rsidRPr="00F47233">
        <w:rPr>
          <w:b/>
          <w:color w:val="auto"/>
        </w:rPr>
        <w:t>penna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Ogni parte non cancellata a penna sarà considerata parte integrante della soluzione.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b/>
          <w:color w:val="auto"/>
        </w:rPr>
        <w:t>È possibile scrivere a matita</w:t>
      </w:r>
      <w:r w:rsidRPr="00F47233">
        <w:rPr>
          <w:color w:val="auto"/>
        </w:rPr>
        <w:t xml:space="preserve"> (e non ricalcare al momento della consegna!).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</w:t>
      </w:r>
      <w:r w:rsidRPr="00F47233">
        <w:rPr>
          <w:b/>
          <w:color w:val="auto"/>
        </w:rPr>
        <w:t>vietato</w:t>
      </w:r>
      <w:r w:rsidRPr="00F47233">
        <w:rPr>
          <w:color w:val="auto"/>
        </w:rPr>
        <w:t xml:space="preserve"> utilizzare </w:t>
      </w:r>
      <w:r w:rsidRPr="00F47233">
        <w:rPr>
          <w:b/>
          <w:color w:val="auto"/>
        </w:rPr>
        <w:t>calcolatrici</w:t>
      </w:r>
      <w:r w:rsidRPr="00F47233">
        <w:rPr>
          <w:color w:val="auto"/>
        </w:rPr>
        <w:t xml:space="preserve"> o </w:t>
      </w:r>
      <w:r w:rsidRPr="00F47233">
        <w:rPr>
          <w:b/>
          <w:color w:val="auto"/>
        </w:rPr>
        <w:t>telefoni</w:t>
      </w:r>
      <w:r w:rsidRPr="00F47233">
        <w:rPr>
          <w:color w:val="auto"/>
        </w:rPr>
        <w:t xml:space="preserve">. Chi tenti di farlo vedrà </w:t>
      </w:r>
      <w:r w:rsidRPr="00F47233">
        <w:rPr>
          <w:b/>
          <w:color w:val="auto"/>
        </w:rPr>
        <w:t>annullata</w:t>
      </w:r>
      <w:r w:rsidRPr="00F47233">
        <w:rPr>
          <w:color w:val="auto"/>
        </w:rPr>
        <w:t xml:space="preserve"> la sua prova.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ammessa la consultazione di </w:t>
      </w:r>
      <w:r w:rsidRPr="00F47233">
        <w:rPr>
          <w:b/>
          <w:color w:val="auto"/>
        </w:rPr>
        <w:t>libri</w:t>
      </w:r>
      <w:r w:rsidRPr="00F47233">
        <w:rPr>
          <w:color w:val="auto"/>
        </w:rPr>
        <w:t xml:space="preserve"> e</w:t>
      </w:r>
      <w:r w:rsidRPr="00F47233">
        <w:rPr>
          <w:b/>
          <w:color w:val="auto"/>
        </w:rPr>
        <w:t xml:space="preserve"> appunti</w:t>
      </w:r>
      <w:r w:rsidRPr="00F47233">
        <w:rPr>
          <w:color w:val="auto"/>
        </w:rPr>
        <w:t>, purché con pacata discrezione e senza disturbare.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Qualsiasi </w:t>
      </w:r>
      <w:r w:rsidRPr="00F47233">
        <w:rPr>
          <w:b/>
          <w:color w:val="auto"/>
        </w:rPr>
        <w:t>tentativo</w:t>
      </w:r>
      <w:r w:rsidRPr="00F47233">
        <w:rPr>
          <w:color w:val="auto"/>
        </w:rPr>
        <w:t xml:space="preserve"> di comunicare con altri studenti comporta </w:t>
      </w:r>
      <w:r w:rsidRPr="00F47233">
        <w:rPr>
          <w:b/>
          <w:color w:val="auto"/>
        </w:rPr>
        <w:t>l’espulsione</w:t>
      </w:r>
      <w:r w:rsidRPr="00F47233">
        <w:rPr>
          <w:color w:val="auto"/>
        </w:rPr>
        <w:t xml:space="preserve"> dall’aula.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possibile </w:t>
      </w:r>
      <w:r w:rsidRPr="00F47233">
        <w:rPr>
          <w:b/>
          <w:color w:val="auto"/>
        </w:rPr>
        <w:t>ritirarsi senza penalità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Non è possibile lasciare l’aula conservando il tema della prova in corso.</w:t>
      </w:r>
    </w:p>
    <w:p w:rsidR="00083EEA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color w:val="auto"/>
        </w:rPr>
        <w:t xml:space="preserve">Tempo a disposizione: </w:t>
      </w:r>
    </w:p>
    <w:p w:rsidR="00577752" w:rsidRPr="00121C84" w:rsidRDefault="00577752" w:rsidP="001201A5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121C84">
        <w:rPr>
          <w:b/>
          <w:color w:val="auto"/>
        </w:rPr>
        <w:t>1</w:t>
      </w:r>
      <w:r w:rsidR="00083EEA" w:rsidRPr="00121C84">
        <w:rPr>
          <w:b/>
          <w:color w:val="auto"/>
        </w:rPr>
        <w:t>h:</w:t>
      </w:r>
      <w:r w:rsidR="008A506C">
        <w:rPr>
          <w:b/>
          <w:color w:val="auto"/>
        </w:rPr>
        <w:t>00</w:t>
      </w:r>
      <w:r w:rsidR="00083EEA" w:rsidRPr="00121C84">
        <w:rPr>
          <w:b/>
          <w:color w:val="auto"/>
        </w:rPr>
        <w:t>m per recupero prima prova</w:t>
      </w:r>
    </w:p>
    <w:p w:rsidR="00356411" w:rsidRPr="00F47233" w:rsidRDefault="00121C84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>
        <w:rPr>
          <w:b/>
          <w:color w:val="auto"/>
        </w:rPr>
        <w:t>2</w:t>
      </w:r>
      <w:r w:rsidR="00356411" w:rsidRPr="00F47233">
        <w:rPr>
          <w:b/>
          <w:color w:val="auto"/>
        </w:rPr>
        <w:t>h</w:t>
      </w:r>
      <w:r w:rsidR="00D41B32" w:rsidRPr="00F47233">
        <w:rPr>
          <w:b/>
          <w:color w:val="auto"/>
        </w:rPr>
        <w:t>:</w:t>
      </w:r>
      <w:r w:rsidR="008A506C">
        <w:rPr>
          <w:b/>
          <w:color w:val="auto"/>
        </w:rPr>
        <w:t>15</w:t>
      </w:r>
      <w:r w:rsidR="00D41B32" w:rsidRPr="00F47233">
        <w:rPr>
          <w:b/>
          <w:color w:val="auto"/>
        </w:rPr>
        <w:t>m</w:t>
      </w:r>
      <w:r w:rsidR="00356411" w:rsidRPr="00F47233">
        <w:rPr>
          <w:b/>
          <w:color w:val="auto"/>
        </w:rPr>
        <w:t xml:space="preserve"> per seconda prova</w:t>
      </w: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RECUPERO PRIMA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1.1</w:t>
      </w:r>
      <w:r>
        <w:rPr>
          <w:b/>
        </w:rPr>
        <w:tab/>
        <w:t xml:space="preserve"> </w:t>
      </w:r>
      <w:proofErr w:type="gramStart"/>
      <w:r>
        <w:rPr>
          <w:b/>
        </w:rPr>
        <w:t xml:space="preserve">( </w:t>
      </w:r>
      <w:r w:rsidR="00FA5FC5">
        <w:rPr>
          <w:b/>
        </w:rPr>
        <w:t>7</w:t>
      </w:r>
      <w:proofErr w:type="gramEnd"/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1.2 </w:t>
      </w:r>
      <w:proofErr w:type="gramStart"/>
      <w:r>
        <w:rPr>
          <w:b/>
        </w:rPr>
        <w:t xml:space="preserve">( </w:t>
      </w:r>
      <w:r w:rsidR="00FA5FC5">
        <w:rPr>
          <w:b/>
        </w:rPr>
        <w:t>7</w:t>
      </w:r>
      <w:proofErr w:type="gramEnd"/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SECONDA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 xml:space="preserve">Esercizio </w:t>
      </w:r>
      <w:r>
        <w:rPr>
          <w:b/>
          <w:color w:val="auto"/>
        </w:rPr>
        <w:tab/>
        <w:t xml:space="preserve">2.1 </w:t>
      </w:r>
      <w:proofErr w:type="gramStart"/>
      <w:r>
        <w:rPr>
          <w:b/>
          <w:color w:val="auto"/>
        </w:rPr>
        <w:tab/>
        <w:t>( 4</w:t>
      </w:r>
      <w:proofErr w:type="gramEnd"/>
      <w:r>
        <w:rPr>
          <w:b/>
          <w:color w:val="auto"/>
        </w:rPr>
        <w:t xml:space="preserve"> punti )</w:t>
      </w:r>
      <w:r w:rsidRPr="009E027B">
        <w:rPr>
          <w:b/>
          <w:color w:val="auto"/>
        </w:rPr>
        <w:t xml:space="preserve"> 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2</w:t>
      </w:r>
      <w:r w:rsidRPr="00AA0326">
        <w:rPr>
          <w:b/>
          <w:color w:val="auto"/>
        </w:rPr>
        <w:t xml:space="preserve"> </w:t>
      </w:r>
      <w:proofErr w:type="gramStart"/>
      <w:r w:rsidRPr="00AA0326">
        <w:rPr>
          <w:b/>
          <w:color w:val="auto"/>
        </w:rPr>
        <w:t xml:space="preserve">( </w:t>
      </w:r>
      <w:r>
        <w:rPr>
          <w:b/>
          <w:color w:val="auto"/>
        </w:rPr>
        <w:t>4</w:t>
      </w:r>
      <w:proofErr w:type="gramEnd"/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</w:t>
      </w:r>
      <w:r>
        <w:rPr>
          <w:b/>
          <w:color w:val="auto"/>
        </w:rPr>
        <w:t xml:space="preserve">i </w:t>
      </w:r>
      <w:r w:rsidRPr="00AA0326">
        <w:rPr>
          <w:b/>
          <w:color w:val="auto"/>
        </w:rPr>
        <w:t>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3</w:t>
      </w:r>
      <w:r w:rsidRPr="00AA0326">
        <w:rPr>
          <w:b/>
          <w:color w:val="auto"/>
        </w:rPr>
        <w:tab/>
        <w:t xml:space="preserve"> </w:t>
      </w:r>
      <w:proofErr w:type="gramStart"/>
      <w:r>
        <w:rPr>
          <w:b/>
          <w:color w:val="auto"/>
        </w:rPr>
        <w:t xml:space="preserve">( </w:t>
      </w:r>
      <w:r w:rsidR="00566F55">
        <w:rPr>
          <w:b/>
          <w:color w:val="auto"/>
        </w:rPr>
        <w:t>7</w:t>
      </w:r>
      <w:proofErr w:type="gramEnd"/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2.4 </w:t>
      </w:r>
      <w:proofErr w:type="gramStart"/>
      <w:r>
        <w:rPr>
          <w:b/>
          <w:color w:val="auto"/>
        </w:rPr>
        <w:tab/>
        <w:t xml:space="preserve">( </w:t>
      </w:r>
      <w:r w:rsidR="00566F55">
        <w:rPr>
          <w:b/>
          <w:color w:val="auto"/>
        </w:rPr>
        <w:t>4</w:t>
      </w:r>
      <w:proofErr w:type="gramEnd"/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F47233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1.1</w:t>
      </w:r>
      <w:proofErr w:type="gramEnd"/>
      <w:r w:rsidRPr="00F47233">
        <w:rPr>
          <w:color w:val="auto"/>
        </w:rPr>
        <w:t xml:space="preserve">  ( </w:t>
      </w:r>
      <w:r w:rsidR="00FA5FC5">
        <w:rPr>
          <w:color w:val="auto"/>
        </w:rPr>
        <w:t>7</w:t>
      </w:r>
      <w:r w:rsidRPr="00F47233">
        <w:rPr>
          <w:color w:val="auto"/>
        </w:rPr>
        <w:t xml:space="preserve"> punti ) – RECUPERO PRIMA PROVA</w:t>
      </w:r>
    </w:p>
    <w:p w:rsidR="00FF36C0" w:rsidRPr="00F47233" w:rsidRDefault="00884961" w:rsidP="001007E0">
      <w:pPr>
        <w:rPr>
          <w:color w:val="auto"/>
        </w:rPr>
      </w:pPr>
      <w:r w:rsidRPr="00F47233">
        <w:rPr>
          <w:color w:val="auto"/>
        </w:rPr>
        <w:t>I</w:t>
      </w:r>
      <w:r w:rsidR="006D35A3">
        <w:rPr>
          <w:color w:val="auto"/>
        </w:rPr>
        <w:t xml:space="preserve">n un festival della birra si susseguono degustazioni di birre artigianali. </w:t>
      </w:r>
      <w:r w:rsidR="00FF36C0" w:rsidRPr="00F47233">
        <w:rPr>
          <w:color w:val="auto"/>
        </w:rPr>
        <w:t>Le strutture dati utilizzate sono le seguenti:</w:t>
      </w:r>
    </w:p>
    <w:p w:rsidR="006D35A3" w:rsidRPr="00F47233" w:rsidRDefault="006D35A3" w:rsidP="006D35A3">
      <w:pPr>
        <w:rPr>
          <w:color w:val="auto"/>
        </w:rPr>
      </w:pPr>
      <w:r>
        <w:rPr>
          <w:color w:val="auto"/>
        </w:rPr>
        <w:t>#</w:t>
      </w:r>
      <w:proofErr w:type="spellStart"/>
      <w:r>
        <w:rPr>
          <w:color w:val="auto"/>
        </w:rPr>
        <w:t>define</w:t>
      </w:r>
      <w:proofErr w:type="spellEnd"/>
      <w:r>
        <w:rPr>
          <w:color w:val="auto"/>
        </w:rPr>
        <w:t xml:space="preserve"> N 100</w:t>
      </w:r>
    </w:p>
    <w:p w:rsidR="006D35A3" w:rsidRPr="00F47233" w:rsidRDefault="006D35A3" w:rsidP="006D35A3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giorno, mese, anno; } Data;</w:t>
      </w:r>
    </w:p>
    <w:p w:rsidR="006D35A3" w:rsidRPr="00483069" w:rsidRDefault="006D35A3" w:rsidP="006D35A3">
      <w:pPr>
        <w:rPr>
          <w:color w:val="auto"/>
        </w:rPr>
      </w:pPr>
      <w:proofErr w:type="spellStart"/>
      <w:proofErr w:type="gramStart"/>
      <w:r w:rsidRPr="00483069">
        <w:rPr>
          <w:color w:val="auto"/>
        </w:rPr>
        <w:t>typedef</w:t>
      </w:r>
      <w:proofErr w:type="spellEnd"/>
      <w:proofErr w:type="gramEnd"/>
      <w:r w:rsidRPr="00483069">
        <w:rPr>
          <w:color w:val="auto"/>
        </w:rPr>
        <w:t xml:space="preserve"> </w:t>
      </w:r>
      <w:proofErr w:type="spellStart"/>
      <w:r w:rsidRPr="00483069">
        <w:rPr>
          <w:color w:val="auto"/>
        </w:rPr>
        <w:t>struct</w:t>
      </w:r>
      <w:proofErr w:type="spellEnd"/>
      <w:r w:rsidRPr="00483069">
        <w:rPr>
          <w:color w:val="auto"/>
        </w:rPr>
        <w:t xml:space="preserve"> { </w:t>
      </w:r>
      <w:proofErr w:type="spellStart"/>
      <w:r w:rsidRPr="00483069">
        <w:rPr>
          <w:color w:val="auto"/>
        </w:rPr>
        <w:t>char</w:t>
      </w:r>
      <w:proofErr w:type="spellEnd"/>
      <w:r w:rsidRPr="00483069">
        <w:rPr>
          <w:color w:val="auto"/>
        </w:rPr>
        <w:t xml:space="preserve"> nome[N];</w:t>
      </w:r>
      <w:r w:rsidR="00483069" w:rsidRPr="00483069">
        <w:rPr>
          <w:color w:val="auto"/>
        </w:rPr>
        <w:t xml:space="preserve"> //si suppone essere diverso per ogni birra</w:t>
      </w:r>
    </w:p>
    <w:p w:rsidR="006D35A3" w:rsidRPr="00F47233" w:rsidRDefault="006D35A3" w:rsidP="006D35A3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proofErr w:type="spellStart"/>
      <w:proofErr w:type="gramStart"/>
      <w:r>
        <w:rPr>
          <w:color w:val="auto"/>
        </w:rPr>
        <w:t>int</w:t>
      </w:r>
      <w:proofErr w:type="spellEnd"/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gradoAlcolico</w:t>
      </w:r>
      <w:proofErr w:type="spellEnd"/>
      <w:r w:rsidRPr="00F47233">
        <w:rPr>
          <w:color w:val="auto"/>
        </w:rPr>
        <w:t>;</w:t>
      </w:r>
    </w:p>
    <w:p w:rsidR="006D35A3" w:rsidRPr="00F47233" w:rsidRDefault="006D35A3" w:rsidP="006D35A3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proofErr w:type="spellStart"/>
      <w:proofErr w:type="gramStart"/>
      <w:r>
        <w:rPr>
          <w:color w:val="auto"/>
        </w:rPr>
        <w:t>char</w:t>
      </w:r>
      <w:proofErr w:type="spellEnd"/>
      <w:proofErr w:type="gramEnd"/>
      <w:r>
        <w:rPr>
          <w:color w:val="auto"/>
        </w:rPr>
        <w:t xml:space="preserve"> descrizione[N]</w:t>
      </w:r>
      <w:r w:rsidRPr="00F47233">
        <w:rPr>
          <w:color w:val="auto"/>
        </w:rPr>
        <w:t>;</w:t>
      </w:r>
    </w:p>
    <w:p w:rsidR="006D35A3" w:rsidRPr="006D35A3" w:rsidRDefault="006D35A3" w:rsidP="006D35A3">
      <w:pPr>
        <w:rPr>
          <w:color w:val="auto"/>
          <w:lang w:val="en-US"/>
        </w:rPr>
      </w:pPr>
      <w:r w:rsidRPr="006D35A3">
        <w:rPr>
          <w:color w:val="auto"/>
        </w:rPr>
        <w:t xml:space="preserve">                       </w:t>
      </w:r>
      <w:proofErr w:type="spellStart"/>
      <w:proofErr w:type="gramStart"/>
      <w:r w:rsidRPr="006D35A3">
        <w:rPr>
          <w:color w:val="auto"/>
          <w:lang w:val="en-US"/>
        </w:rPr>
        <w:t>int</w:t>
      </w:r>
      <w:proofErr w:type="spellEnd"/>
      <w:proofErr w:type="gramEnd"/>
      <w:r w:rsidRPr="006D35A3">
        <w:rPr>
          <w:color w:val="auto"/>
          <w:lang w:val="en-US"/>
        </w:rPr>
        <w:t xml:space="preserve"> </w:t>
      </w:r>
      <w:proofErr w:type="spellStart"/>
      <w:r w:rsidRPr="006D35A3">
        <w:rPr>
          <w:color w:val="auto"/>
          <w:lang w:val="en-US"/>
        </w:rPr>
        <w:t>valido</w:t>
      </w:r>
      <w:proofErr w:type="spellEnd"/>
      <w:r w:rsidRPr="006D35A3">
        <w:rPr>
          <w:color w:val="auto"/>
          <w:lang w:val="en-US"/>
        </w:rPr>
        <w:t xml:space="preserve">; } </w:t>
      </w:r>
      <w:proofErr w:type="spellStart"/>
      <w:r w:rsidRPr="006D35A3">
        <w:rPr>
          <w:color w:val="auto"/>
          <w:lang w:val="en-US"/>
        </w:rPr>
        <w:t>Birra</w:t>
      </w:r>
      <w:proofErr w:type="spellEnd"/>
      <w:r w:rsidRPr="006D35A3">
        <w:rPr>
          <w:color w:val="auto"/>
          <w:lang w:val="en-US"/>
        </w:rPr>
        <w:t>;</w:t>
      </w:r>
    </w:p>
    <w:p w:rsidR="006D35A3" w:rsidRPr="006D35A3" w:rsidRDefault="006D35A3" w:rsidP="006D35A3">
      <w:pPr>
        <w:rPr>
          <w:color w:val="auto"/>
          <w:lang w:val="en-US"/>
        </w:rPr>
      </w:pPr>
      <w:proofErr w:type="spellStart"/>
      <w:proofErr w:type="gramStart"/>
      <w:r w:rsidRPr="006D35A3">
        <w:rPr>
          <w:color w:val="auto"/>
          <w:lang w:val="en-US"/>
        </w:rPr>
        <w:t>typedef</w:t>
      </w:r>
      <w:proofErr w:type="spellEnd"/>
      <w:proofErr w:type="gramEnd"/>
      <w:r w:rsidRPr="006D35A3">
        <w:rPr>
          <w:color w:val="auto"/>
          <w:lang w:val="en-US"/>
        </w:rPr>
        <w:t xml:space="preserve"> </w:t>
      </w:r>
      <w:proofErr w:type="spellStart"/>
      <w:r w:rsidRPr="006D35A3">
        <w:rPr>
          <w:color w:val="auto"/>
          <w:lang w:val="en-US"/>
        </w:rPr>
        <w:t>struct</w:t>
      </w:r>
      <w:proofErr w:type="spellEnd"/>
      <w:r w:rsidRPr="006D35A3">
        <w:rPr>
          <w:color w:val="auto"/>
          <w:lang w:val="en-US"/>
        </w:rPr>
        <w:t xml:space="preserve"> { char </w:t>
      </w:r>
      <w:proofErr w:type="spellStart"/>
      <w:r w:rsidRPr="006D35A3">
        <w:rPr>
          <w:color w:val="auto"/>
          <w:lang w:val="en-US"/>
        </w:rPr>
        <w:t>nome</w:t>
      </w:r>
      <w:proofErr w:type="spellEnd"/>
      <w:r w:rsidRPr="006D35A3">
        <w:rPr>
          <w:color w:val="auto"/>
          <w:lang w:val="en-US"/>
        </w:rPr>
        <w:t>[N];</w:t>
      </w:r>
    </w:p>
    <w:p w:rsidR="006D35A3" w:rsidRPr="00F47233" w:rsidRDefault="006D35A3" w:rsidP="006D35A3">
      <w:pPr>
        <w:rPr>
          <w:color w:val="auto"/>
        </w:rPr>
      </w:pPr>
      <w:r w:rsidRPr="006D35A3">
        <w:rPr>
          <w:color w:val="auto"/>
          <w:lang w:val="en-US"/>
        </w:rPr>
        <w:t xml:space="preserve">                       </w:t>
      </w:r>
      <w:r w:rsidRPr="00F47233">
        <w:rPr>
          <w:color w:val="auto"/>
        </w:rPr>
        <w:t xml:space="preserve">Data </w:t>
      </w:r>
      <w:proofErr w:type="spellStart"/>
      <w:r w:rsidRPr="00F47233">
        <w:rPr>
          <w:color w:val="auto"/>
        </w:rPr>
        <w:t>data</w:t>
      </w:r>
      <w:proofErr w:type="spellEnd"/>
      <w:r w:rsidRPr="00F47233">
        <w:rPr>
          <w:color w:val="auto"/>
        </w:rPr>
        <w:t>;</w:t>
      </w:r>
    </w:p>
    <w:p w:rsidR="00483069" w:rsidRDefault="00483069" w:rsidP="00483069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 w:rsidR="007B19D7">
        <w:rPr>
          <w:color w:val="auto"/>
        </w:rPr>
        <w:t>Birra Degustate[N]</w:t>
      </w:r>
      <w:r w:rsidRPr="00F47233">
        <w:rPr>
          <w:color w:val="auto"/>
        </w:rPr>
        <w:t>;</w:t>
      </w:r>
    </w:p>
    <w:p w:rsidR="006D35A3" w:rsidRPr="00F47233" w:rsidRDefault="006D35A3" w:rsidP="006D35A3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valido; } </w:t>
      </w:r>
      <w:r>
        <w:rPr>
          <w:color w:val="auto"/>
        </w:rPr>
        <w:t>Degustazione</w:t>
      </w:r>
      <w:r w:rsidRPr="00F47233">
        <w:rPr>
          <w:color w:val="auto"/>
        </w:rPr>
        <w:t>;</w:t>
      </w:r>
    </w:p>
    <w:p w:rsidR="00884961" w:rsidRPr="00F47233" w:rsidRDefault="00884961" w:rsidP="007F06E4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r w:rsidR="006D35A3">
        <w:rPr>
          <w:color w:val="auto"/>
        </w:rPr>
        <w:t>Degustazione</w:t>
      </w:r>
      <w:r w:rsidRPr="00F47233">
        <w:rPr>
          <w:color w:val="auto"/>
        </w:rPr>
        <w:t xml:space="preserve"> </w:t>
      </w:r>
      <w:r w:rsidR="006D35A3">
        <w:rPr>
          <w:color w:val="auto"/>
        </w:rPr>
        <w:t>Degustazion</w:t>
      </w:r>
      <w:r w:rsidRPr="00F47233">
        <w:rPr>
          <w:color w:val="auto"/>
        </w:rPr>
        <w:t>i[</w:t>
      </w:r>
      <w:r w:rsidR="00566F55">
        <w:rPr>
          <w:color w:val="auto"/>
        </w:rPr>
        <w:t>N</w:t>
      </w:r>
      <w:r w:rsidRPr="00F47233">
        <w:rPr>
          <w:color w:val="auto"/>
        </w:rPr>
        <w:t>]</w:t>
      </w:r>
      <w:r w:rsidR="00464EAA" w:rsidRPr="00F47233">
        <w:rPr>
          <w:color w:val="auto"/>
        </w:rPr>
        <w:t>;</w:t>
      </w:r>
    </w:p>
    <w:p w:rsidR="00FF36C0" w:rsidRPr="00F47233" w:rsidRDefault="00FF36C0" w:rsidP="001007E0">
      <w:pPr>
        <w:rPr>
          <w:color w:val="auto"/>
        </w:rPr>
      </w:pPr>
    </w:p>
    <w:p w:rsidR="00884961" w:rsidRPr="00F47233" w:rsidRDefault="00FF36C0" w:rsidP="001007E0">
      <w:pPr>
        <w:rPr>
          <w:color w:val="auto"/>
        </w:rPr>
      </w:pPr>
      <w:r w:rsidRPr="00F47233">
        <w:rPr>
          <w:color w:val="auto"/>
        </w:rPr>
        <w:t>Il campo “valido” serve a dire se la casella dell’array contiene contenuto valido (nel caso l’attributo ha valore 1) o è da considerarsi vuota (nel caso l’attributo ha valore 0).</w:t>
      </w:r>
      <w:r w:rsidR="00A06AC7" w:rsidRPr="00F47233">
        <w:rPr>
          <w:color w:val="auto"/>
        </w:rPr>
        <w:t xml:space="preserve"> </w:t>
      </w:r>
      <w:r w:rsidR="007B19D7">
        <w:rPr>
          <w:color w:val="auto"/>
        </w:rPr>
        <w:t>Non necessariamente le caselle valide sono tutte contigue.</w:t>
      </w:r>
    </w:p>
    <w:p w:rsidR="00884961" w:rsidRPr="00F47233" w:rsidRDefault="00884961" w:rsidP="001007E0">
      <w:pPr>
        <w:rPr>
          <w:color w:val="auto"/>
        </w:rPr>
      </w:pPr>
    </w:p>
    <w:p w:rsidR="007B19D7" w:rsidRPr="00F47233" w:rsidRDefault="007B19D7" w:rsidP="007B19D7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7B19D7" w:rsidRPr="00F47233" w:rsidRDefault="007B19D7" w:rsidP="007B19D7">
      <w:pPr>
        <w:rPr>
          <w:color w:val="auto"/>
        </w:rPr>
      </w:pPr>
      <w:proofErr w:type="spellStart"/>
      <w:proofErr w:type="gramStart"/>
      <w:r>
        <w:rPr>
          <w:color w:val="auto"/>
        </w:rPr>
        <w:t>void</w:t>
      </w:r>
      <w:proofErr w:type="spellEnd"/>
      <w:proofErr w:type="gramEnd"/>
      <w:r w:rsidRPr="00F47233">
        <w:rPr>
          <w:color w:val="auto"/>
        </w:rPr>
        <w:t xml:space="preserve"> f(</w:t>
      </w:r>
      <w:r>
        <w:rPr>
          <w:color w:val="auto"/>
        </w:rPr>
        <w:t>Degustazioni D</w:t>
      </w:r>
      <w:r w:rsidRPr="00F47233">
        <w:rPr>
          <w:color w:val="auto"/>
        </w:rPr>
        <w:t xml:space="preserve">, </w:t>
      </w:r>
      <w:r>
        <w:rPr>
          <w:color w:val="auto"/>
        </w:rPr>
        <w:t>Degustazioni ECCESSIVE</w:t>
      </w:r>
      <w:r w:rsidRPr="00F47233">
        <w:rPr>
          <w:color w:val="auto"/>
        </w:rPr>
        <w:t xml:space="preserve">, </w:t>
      </w: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limite</w:t>
      </w:r>
      <w:r w:rsidRPr="00F47233">
        <w:rPr>
          <w:color w:val="auto"/>
        </w:rPr>
        <w:t>)</w:t>
      </w:r>
    </w:p>
    <w:p w:rsidR="00FF36C0" w:rsidRPr="00F47233" w:rsidRDefault="007B19D7" w:rsidP="007B19D7">
      <w:pPr>
        <w:pStyle w:val="BodyText1"/>
        <w:rPr>
          <w:color w:val="auto"/>
        </w:rPr>
      </w:pPr>
      <w:proofErr w:type="gramStart"/>
      <w:r w:rsidRPr="00F47233">
        <w:rPr>
          <w:color w:val="auto"/>
        </w:rPr>
        <w:t>che</w:t>
      </w:r>
      <w:proofErr w:type="gramEnd"/>
      <w:r w:rsidRPr="00F47233">
        <w:rPr>
          <w:color w:val="auto"/>
        </w:rPr>
        <w:t xml:space="preserve"> riceve </w:t>
      </w:r>
      <w:r>
        <w:rPr>
          <w:color w:val="auto"/>
        </w:rPr>
        <w:t xml:space="preserve">un array </w:t>
      </w:r>
      <w:r w:rsidRPr="007B19D7">
        <w:rPr>
          <w:i/>
          <w:color w:val="auto"/>
        </w:rPr>
        <w:t>D</w:t>
      </w:r>
      <w:r>
        <w:rPr>
          <w:color w:val="auto"/>
        </w:rPr>
        <w:t xml:space="preserve"> di degustazioni, un array </w:t>
      </w:r>
      <w:r>
        <w:rPr>
          <w:i/>
          <w:color w:val="auto"/>
        </w:rPr>
        <w:t>ECCESSIVE</w:t>
      </w:r>
      <w:r>
        <w:rPr>
          <w:color w:val="auto"/>
        </w:rPr>
        <w:t xml:space="preserve"> di degustazioni inizialmente vuoto e un intero </w:t>
      </w:r>
      <w:r w:rsidRPr="007B19D7">
        <w:rPr>
          <w:i/>
          <w:color w:val="auto"/>
        </w:rPr>
        <w:t>limite</w:t>
      </w:r>
      <w:r>
        <w:rPr>
          <w:color w:val="auto"/>
        </w:rPr>
        <w:t xml:space="preserve"> che rappresenta un tasso alcolico limite. La funzione deve copiare le degustazioni del mese di gennaio 2016 che prevedevano (almeno) una birra con tasso alcolico superiore al limite ammesso nell’array </w:t>
      </w:r>
      <w:r>
        <w:rPr>
          <w:i/>
          <w:color w:val="auto"/>
        </w:rPr>
        <w:t xml:space="preserve">ECCESSIVE </w:t>
      </w:r>
      <w:r w:rsidR="00473E7F" w:rsidRPr="00473E7F">
        <w:rPr>
          <w:color w:val="auto"/>
        </w:rPr>
        <w:t xml:space="preserve">(riempiendo l’array dall’inizio e senza lasciare buchi) </w:t>
      </w:r>
      <w:r w:rsidRPr="007B19D7">
        <w:rPr>
          <w:color w:val="auto"/>
        </w:rPr>
        <w:t>e</w:t>
      </w:r>
      <w:r>
        <w:rPr>
          <w:color w:val="auto"/>
        </w:rPr>
        <w:t xml:space="preserve"> deve </w:t>
      </w:r>
      <w:r w:rsidRPr="007B19D7">
        <w:rPr>
          <w:color w:val="auto"/>
        </w:rPr>
        <w:t xml:space="preserve">eliminarle da </w:t>
      </w:r>
      <w:r>
        <w:rPr>
          <w:i/>
          <w:color w:val="auto"/>
        </w:rPr>
        <w:t>D.</w:t>
      </w:r>
    </w:p>
    <w:p w:rsidR="007F06E4" w:rsidRPr="00121896" w:rsidRDefault="00FF36C0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br w:type="page"/>
      </w:r>
      <w:proofErr w:type="gramStart"/>
      <w:r w:rsidR="007F06E4" w:rsidRPr="00121896">
        <w:rPr>
          <w:color w:val="auto"/>
        </w:rPr>
        <w:lastRenderedPageBreak/>
        <w:t>Esercizio  1.2</w:t>
      </w:r>
      <w:proofErr w:type="gramEnd"/>
      <w:r w:rsidR="007F06E4" w:rsidRPr="00121896">
        <w:rPr>
          <w:color w:val="auto"/>
        </w:rPr>
        <w:t xml:space="preserve">  ( </w:t>
      </w:r>
      <w:r w:rsidR="00A17E63" w:rsidRPr="00121896">
        <w:rPr>
          <w:color w:val="auto"/>
        </w:rPr>
        <w:t>8</w:t>
      </w:r>
      <w:r w:rsidR="007F06E4" w:rsidRPr="00121896">
        <w:rPr>
          <w:color w:val="auto"/>
        </w:rPr>
        <w:t xml:space="preserve"> punti ) – RECUPERO PRIMA PROVA</w:t>
      </w:r>
    </w:p>
    <w:p w:rsidR="001E6EB4" w:rsidRPr="00121896" w:rsidRDefault="001E6EB4" w:rsidP="007F06E4">
      <w:pPr>
        <w:rPr>
          <w:color w:val="auto"/>
        </w:rPr>
      </w:pPr>
      <w:r w:rsidRPr="00121896">
        <w:rPr>
          <w:color w:val="auto"/>
        </w:rPr>
        <w:t>Operando con le matrici spesso è necessario “comprimere” matrici grandi in matrici più piccole che contengono in ogni casella un valore ottenuto come media aritmetica dei valori di più caselle della matrice di partenza.</w:t>
      </w:r>
    </w:p>
    <w:p w:rsidR="00B76F22" w:rsidRPr="00121896" w:rsidRDefault="00B76F22" w:rsidP="007F06E4">
      <w:pPr>
        <w:rPr>
          <w:color w:val="auto"/>
        </w:rPr>
      </w:pPr>
      <w:r w:rsidRPr="00121896">
        <w:rPr>
          <w:color w:val="auto"/>
        </w:rPr>
        <w:t>Si scriva una fun</w:t>
      </w:r>
      <w:r w:rsidR="001E6EB4" w:rsidRPr="00121896">
        <w:rPr>
          <w:color w:val="auto"/>
        </w:rPr>
        <w:t xml:space="preserve">zione f che riceve in input una matrice quadrata </w:t>
      </w:r>
      <w:r w:rsidR="001E6EB4" w:rsidRPr="00121896">
        <w:rPr>
          <w:i/>
          <w:color w:val="auto"/>
        </w:rPr>
        <w:t>M1</w:t>
      </w:r>
      <w:r w:rsidR="001E6EB4" w:rsidRPr="00121896">
        <w:rPr>
          <w:color w:val="auto"/>
        </w:rPr>
        <w:t xml:space="preserve"> con N righe e N colonne e una matrice quadrata </w:t>
      </w:r>
      <w:r w:rsidR="001E6EB4" w:rsidRPr="00121896">
        <w:rPr>
          <w:i/>
          <w:color w:val="auto"/>
        </w:rPr>
        <w:t xml:space="preserve">M2 </w:t>
      </w:r>
      <w:r w:rsidR="001E6EB4" w:rsidRPr="00121896">
        <w:rPr>
          <w:color w:val="auto"/>
        </w:rPr>
        <w:t>con N/2 righe e N/2 colonne.</w:t>
      </w:r>
    </w:p>
    <w:p w:rsidR="00B76F22" w:rsidRPr="00121896" w:rsidRDefault="001E6EB4" w:rsidP="007F06E4">
      <w:pPr>
        <w:rPr>
          <w:color w:val="auto"/>
          <w:lang w:val="en-US"/>
        </w:rPr>
      </w:pPr>
      <w:proofErr w:type="gramStart"/>
      <w:r w:rsidRPr="00121896">
        <w:rPr>
          <w:color w:val="auto"/>
          <w:lang w:val="en-US"/>
        </w:rPr>
        <w:t>void</w:t>
      </w:r>
      <w:proofErr w:type="gramEnd"/>
      <w:r w:rsidR="00B76F22" w:rsidRPr="00121896">
        <w:rPr>
          <w:color w:val="auto"/>
          <w:lang w:val="en-US"/>
        </w:rPr>
        <w:t xml:space="preserve"> f(</w:t>
      </w:r>
      <w:proofErr w:type="spellStart"/>
      <w:r w:rsidRPr="00121896">
        <w:rPr>
          <w:color w:val="auto"/>
          <w:lang w:val="en-US"/>
        </w:rPr>
        <w:t>int</w:t>
      </w:r>
      <w:proofErr w:type="spellEnd"/>
      <w:r w:rsidRPr="00121896">
        <w:rPr>
          <w:color w:val="auto"/>
          <w:lang w:val="en-US"/>
        </w:rPr>
        <w:t xml:space="preserve"> M1[][N], </w:t>
      </w:r>
      <w:proofErr w:type="spellStart"/>
      <w:r w:rsidRPr="00121896">
        <w:rPr>
          <w:color w:val="auto"/>
          <w:lang w:val="en-US"/>
        </w:rPr>
        <w:t>int</w:t>
      </w:r>
      <w:proofErr w:type="spellEnd"/>
      <w:r w:rsidRPr="00121896">
        <w:rPr>
          <w:color w:val="auto"/>
          <w:lang w:val="en-US"/>
        </w:rPr>
        <w:t xml:space="preserve"> M2[][N/2]</w:t>
      </w:r>
      <w:r w:rsidR="00B76F22" w:rsidRPr="00121896">
        <w:rPr>
          <w:color w:val="auto"/>
          <w:lang w:val="en-US"/>
        </w:rPr>
        <w:t>)</w:t>
      </w:r>
    </w:p>
    <w:p w:rsidR="00666973" w:rsidRPr="00121896" w:rsidRDefault="001E6EB4" w:rsidP="007F06E4">
      <w:pPr>
        <w:rPr>
          <w:color w:val="auto"/>
        </w:rPr>
      </w:pPr>
      <w:r w:rsidRPr="00121896">
        <w:rPr>
          <w:color w:val="auto"/>
        </w:rPr>
        <w:t xml:space="preserve">La matrice deve comprimere M1 in M2 inserendo in ogni casella di M2 la media </w:t>
      </w:r>
      <w:r w:rsidR="00121896" w:rsidRPr="00121896">
        <w:rPr>
          <w:color w:val="auto"/>
        </w:rPr>
        <w:t xml:space="preserve">(troncata) </w:t>
      </w:r>
      <w:r w:rsidRPr="00121896">
        <w:rPr>
          <w:color w:val="auto"/>
        </w:rPr>
        <w:t xml:space="preserve">di 4 caselle </w:t>
      </w:r>
      <w:r w:rsidR="00121896" w:rsidRPr="00121896">
        <w:rPr>
          <w:color w:val="auto"/>
        </w:rPr>
        <w:t>adiacenti di M</w:t>
      </w:r>
      <w:r w:rsidRPr="00121896">
        <w:rPr>
          <w:color w:val="auto"/>
        </w:rPr>
        <w:t xml:space="preserve">1 </w:t>
      </w:r>
      <w:r w:rsidR="00121896" w:rsidRPr="00121896">
        <w:rPr>
          <w:color w:val="auto"/>
        </w:rPr>
        <w:t>come nell’esempio:</w:t>
      </w:r>
    </w:p>
    <w:p w:rsidR="00121896" w:rsidRDefault="00121896" w:rsidP="007F06E4">
      <w:pPr>
        <w:rPr>
          <w:color w:val="auto"/>
        </w:rPr>
      </w:pPr>
    </w:p>
    <w:p w:rsidR="00FA5FC5" w:rsidRPr="00121896" w:rsidRDefault="00FA5FC5" w:rsidP="007F06E4">
      <w:pPr>
        <w:rPr>
          <w:color w:val="auto"/>
        </w:rPr>
        <w:sectPr w:rsidR="00FA5FC5" w:rsidRPr="00121896" w:rsidSect="005C2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2" w:right="945" w:bottom="567" w:left="1134" w:header="397" w:footer="397" w:gutter="0"/>
          <w:cols w:space="720"/>
          <w:titlePg/>
        </w:sectPr>
      </w:pPr>
    </w:p>
    <w:tbl>
      <w:tblPr>
        <w:tblStyle w:val="Grigliatabella"/>
        <w:tblW w:w="1689" w:type="dxa"/>
        <w:tblLayout w:type="fixed"/>
        <w:tblLook w:val="04A0" w:firstRow="1" w:lastRow="0" w:firstColumn="1" w:lastColumn="0" w:noHBand="0" w:noVBand="1"/>
      </w:tblPr>
      <w:tblGrid>
        <w:gridCol w:w="262"/>
        <w:gridCol w:w="319"/>
        <w:gridCol w:w="283"/>
        <w:gridCol w:w="303"/>
        <w:gridCol w:w="261"/>
        <w:gridCol w:w="261"/>
      </w:tblGrid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2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3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3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5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1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9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FA5FC5" w:rsidRPr="00121896" w:rsidTr="00FA5FC5">
        <w:trPr>
          <w:trHeight w:val="276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9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2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5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</w:tbl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  <w:proofErr w:type="gramStart"/>
      <w:r w:rsidRPr="00121896">
        <w:rPr>
          <w:color w:val="auto"/>
        </w:rPr>
        <w:t>diventa</w:t>
      </w:r>
      <w:proofErr w:type="gramEnd"/>
      <w:r w:rsidRPr="00121896">
        <w:rPr>
          <w:color w:val="auto"/>
        </w:rPr>
        <w:t xml:space="preserve"> </w:t>
      </w: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tbl>
      <w:tblPr>
        <w:tblStyle w:val="Grigliatabella"/>
        <w:tblW w:w="0" w:type="auto"/>
        <w:tblInd w:w="-270" w:type="dxa"/>
        <w:tblLook w:val="04A0" w:firstRow="1" w:lastRow="0" w:firstColumn="1" w:lastColumn="0" w:noHBand="0" w:noVBand="1"/>
      </w:tblPr>
      <w:tblGrid>
        <w:gridCol w:w="627"/>
        <w:gridCol w:w="628"/>
        <w:gridCol w:w="628"/>
      </w:tblGrid>
      <w:tr w:rsidR="00FA5FC5" w:rsidRPr="00121896" w:rsidTr="00FA5FC5">
        <w:trPr>
          <w:trHeight w:val="332"/>
        </w:trPr>
        <w:tc>
          <w:tcPr>
            <w:tcW w:w="858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(2+3+6+5)/4</w:t>
            </w:r>
          </w:p>
        </w:tc>
        <w:tc>
          <w:tcPr>
            <w:tcW w:w="806" w:type="dxa"/>
          </w:tcPr>
          <w:p w:rsidR="00FA5FC5" w:rsidRPr="00FA5FC5" w:rsidRDefault="00FA5FC5" w:rsidP="007F06E4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(7+3+1+9)/4</w:t>
            </w:r>
          </w:p>
        </w:tc>
        <w:tc>
          <w:tcPr>
            <w:tcW w:w="219" w:type="dxa"/>
          </w:tcPr>
          <w:p w:rsidR="00FA5FC5" w:rsidRPr="00FA5FC5" w:rsidRDefault="00FA5FC5" w:rsidP="007F06E4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(1+2+3+5)/4</w:t>
            </w:r>
          </w:p>
        </w:tc>
      </w:tr>
      <w:tr w:rsidR="00FA5FC5" w:rsidRPr="00121896" w:rsidTr="00FA5FC5">
        <w:trPr>
          <w:trHeight w:val="332"/>
        </w:trPr>
        <w:tc>
          <w:tcPr>
            <w:tcW w:w="858" w:type="dxa"/>
          </w:tcPr>
          <w:p w:rsidR="00FA5FC5" w:rsidRPr="00FA5FC5" w:rsidRDefault="00FA5FC5" w:rsidP="00FA5FC5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(7+6+7+9)/4</w:t>
            </w:r>
          </w:p>
        </w:tc>
        <w:tc>
          <w:tcPr>
            <w:tcW w:w="806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(4+7+4+1)/4</w:t>
            </w:r>
          </w:p>
        </w:tc>
        <w:tc>
          <w:tcPr>
            <w:tcW w:w="219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(1+1+1+1)/4</w:t>
            </w:r>
          </w:p>
        </w:tc>
      </w:tr>
      <w:tr w:rsidR="00FA5FC5" w:rsidRPr="00121896" w:rsidTr="00FA5FC5">
        <w:trPr>
          <w:trHeight w:val="332"/>
        </w:trPr>
        <w:tc>
          <w:tcPr>
            <w:tcW w:w="858" w:type="dxa"/>
          </w:tcPr>
          <w:p w:rsidR="00FA5FC5" w:rsidRPr="00FA5FC5" w:rsidRDefault="00FA5FC5" w:rsidP="00FA5FC5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(9+5+5+8)/4</w:t>
            </w:r>
          </w:p>
        </w:tc>
        <w:tc>
          <w:tcPr>
            <w:tcW w:w="806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(2+4+7+6)/4</w:t>
            </w:r>
          </w:p>
        </w:tc>
        <w:tc>
          <w:tcPr>
            <w:tcW w:w="219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(6+7+1+4)/4</w:t>
            </w:r>
          </w:p>
        </w:tc>
      </w:tr>
    </w:tbl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  <w:proofErr w:type="gramStart"/>
      <w:r w:rsidRPr="00121896">
        <w:rPr>
          <w:color w:val="auto"/>
        </w:rPr>
        <w:t>quindi</w:t>
      </w:r>
      <w:proofErr w:type="gramEnd"/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0"/>
        <w:gridCol w:w="460"/>
        <w:gridCol w:w="460"/>
      </w:tblGrid>
      <w:tr w:rsidR="00FA5FC5" w:rsidRPr="00121896" w:rsidTr="00BB2E4A">
        <w:trPr>
          <w:trHeight w:val="239"/>
        </w:trPr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5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A5FC5" w:rsidRPr="00121896" w:rsidTr="00BB2E4A">
        <w:trPr>
          <w:trHeight w:val="232"/>
        </w:trPr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A5FC5" w:rsidRPr="00121896" w:rsidTr="00BB2E4A">
        <w:trPr>
          <w:trHeight w:val="246"/>
        </w:trPr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</w:tbl>
    <w:p w:rsidR="00121896" w:rsidRDefault="00121896" w:rsidP="007F06E4">
      <w:pPr>
        <w:rPr>
          <w:color w:val="FF0000"/>
        </w:rPr>
        <w:sectPr w:rsidR="00121896" w:rsidSect="00121896">
          <w:type w:val="continuous"/>
          <w:pgSz w:w="11900" w:h="16840"/>
          <w:pgMar w:top="142" w:right="945" w:bottom="567" w:left="1134" w:header="397" w:footer="397" w:gutter="0"/>
          <w:cols w:num="5" w:space="709"/>
          <w:titlePg/>
        </w:sectPr>
      </w:pPr>
    </w:p>
    <w:p w:rsidR="00121896" w:rsidRPr="00566F55" w:rsidRDefault="00121896" w:rsidP="007F06E4">
      <w:pPr>
        <w:rPr>
          <w:color w:val="FF0000"/>
        </w:rPr>
      </w:pPr>
    </w:p>
    <w:p w:rsidR="00050C15" w:rsidRPr="00566F55" w:rsidRDefault="00050C15" w:rsidP="007F06E4">
      <w:pPr>
        <w:rPr>
          <w:color w:val="FF0000"/>
        </w:rPr>
      </w:pPr>
    </w:p>
    <w:p w:rsidR="007F06E4" w:rsidRPr="00F47233" w:rsidRDefault="007F06E4" w:rsidP="007F06E4">
      <w:pPr>
        <w:rPr>
          <w:color w:val="auto"/>
          <w:sz w:val="22"/>
        </w:rPr>
      </w:pPr>
      <w:r w:rsidRPr="00F47233">
        <w:rPr>
          <w:color w:val="auto"/>
        </w:rPr>
        <w:t xml:space="preserve"> </w:t>
      </w:r>
      <w:r w:rsidRPr="00F47233">
        <w:rPr>
          <w:color w:val="auto"/>
        </w:rPr>
        <w:br w:type="page"/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lastRenderedPageBreak/>
        <w:br w:type="page"/>
      </w:r>
    </w:p>
    <w:p w:rsidR="008A506C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2.1</w:t>
      </w:r>
      <w:proofErr w:type="gramEnd"/>
      <w:r w:rsidRPr="00F47233">
        <w:rPr>
          <w:color w:val="auto"/>
        </w:rPr>
        <w:t xml:space="preserve">  ( 4 punti ) SECONDA PROVA</w:t>
      </w:r>
    </w:p>
    <w:p w:rsidR="00AD31C2" w:rsidRDefault="00AD31C2" w:rsidP="00AD31C2">
      <w:pPr>
        <w:rPr>
          <w:szCs w:val="21"/>
        </w:rPr>
      </w:pPr>
      <w:r>
        <w:rPr>
          <w:szCs w:val="21"/>
        </w:rPr>
        <w:t xml:space="preserve">Si dica cosa stampa il seguente codice </w:t>
      </w:r>
    </w:p>
    <w:p w:rsidR="00AD31C2" w:rsidRDefault="00AD31C2" w:rsidP="00AD31C2">
      <w:pPr>
        <w:rPr>
          <w:color w:val="auto"/>
          <w:szCs w:val="21"/>
        </w:rPr>
      </w:pPr>
    </w:p>
    <w:p w:rsidR="00AD31C2" w:rsidRPr="00121896" w:rsidRDefault="00AD31C2" w:rsidP="00AD31C2">
      <w:pPr>
        <w:rPr>
          <w:color w:val="auto"/>
          <w:szCs w:val="21"/>
        </w:rPr>
        <w:sectPr w:rsidR="00AD31C2" w:rsidRPr="00121896" w:rsidSect="00121896">
          <w:type w:val="continuous"/>
          <w:pgSz w:w="11900" w:h="16840"/>
          <w:pgMar w:top="142" w:right="945" w:bottom="567" w:left="1134" w:header="397" w:footer="397" w:gutter="0"/>
          <w:cols w:space="720"/>
          <w:titlePg/>
        </w:sectPr>
      </w:pP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#include &lt;</w:t>
      </w:r>
      <w:proofErr w:type="spellStart"/>
      <w:r w:rsidRPr="0005516C">
        <w:rPr>
          <w:color w:val="auto"/>
          <w:szCs w:val="21"/>
          <w:lang w:val="en-US"/>
        </w:rPr>
        <w:t>stdio.h</w:t>
      </w:r>
      <w:proofErr w:type="spellEnd"/>
      <w:r w:rsidRPr="0005516C">
        <w:rPr>
          <w:color w:val="auto"/>
          <w:szCs w:val="21"/>
          <w:lang w:val="en-US"/>
        </w:rPr>
        <w:t>&gt;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#include &lt;</w:t>
      </w:r>
      <w:proofErr w:type="spellStart"/>
      <w:r w:rsidRPr="0005516C">
        <w:rPr>
          <w:color w:val="auto"/>
          <w:szCs w:val="21"/>
          <w:lang w:val="en-US"/>
        </w:rPr>
        <w:t>stdlib.h</w:t>
      </w:r>
      <w:proofErr w:type="spellEnd"/>
      <w:r w:rsidRPr="0005516C">
        <w:rPr>
          <w:color w:val="auto"/>
          <w:szCs w:val="21"/>
          <w:lang w:val="en-US"/>
        </w:rPr>
        <w:t>&gt;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#include &lt;</w:t>
      </w:r>
      <w:proofErr w:type="spellStart"/>
      <w:r w:rsidRPr="0005516C">
        <w:rPr>
          <w:color w:val="auto"/>
          <w:szCs w:val="21"/>
          <w:lang w:val="en-US"/>
        </w:rPr>
        <w:t>string.h</w:t>
      </w:r>
      <w:proofErr w:type="spellEnd"/>
      <w:r w:rsidRPr="0005516C">
        <w:rPr>
          <w:color w:val="auto"/>
          <w:szCs w:val="21"/>
          <w:lang w:val="en-US"/>
        </w:rPr>
        <w:t>&gt;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</w:p>
    <w:p w:rsidR="00AD31C2" w:rsidRPr="0005516C" w:rsidRDefault="00AD31C2" w:rsidP="00AD31C2">
      <w:pPr>
        <w:rPr>
          <w:color w:val="auto"/>
          <w:szCs w:val="21"/>
          <w:lang w:val="en-US"/>
        </w:rPr>
      </w:pPr>
      <w:proofErr w:type="spellStart"/>
      <w:proofErr w:type="gramStart"/>
      <w:r w:rsidRPr="0005516C">
        <w:rPr>
          <w:color w:val="auto"/>
          <w:szCs w:val="21"/>
          <w:lang w:val="en-US"/>
        </w:rPr>
        <w:t>int</w:t>
      </w:r>
      <w:proofErr w:type="spellEnd"/>
      <w:proofErr w:type="gramEnd"/>
      <w:r w:rsidRPr="0005516C">
        <w:rPr>
          <w:color w:val="auto"/>
          <w:szCs w:val="21"/>
          <w:lang w:val="en-US"/>
        </w:rPr>
        <w:t xml:space="preserve"> f( char * x, char * y, </w:t>
      </w:r>
      <w:proofErr w:type="spellStart"/>
      <w:r w:rsidRPr="0005516C">
        <w:rPr>
          <w:color w:val="auto"/>
          <w:szCs w:val="21"/>
          <w:lang w:val="en-US"/>
        </w:rPr>
        <w:t>int</w:t>
      </w:r>
      <w:proofErr w:type="spellEnd"/>
      <w:r w:rsidRPr="0005516C">
        <w:rPr>
          <w:color w:val="auto"/>
          <w:szCs w:val="21"/>
          <w:lang w:val="en-US"/>
        </w:rPr>
        <w:t xml:space="preserve"> k ) {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</w:t>
      </w:r>
      <w:proofErr w:type="gramStart"/>
      <w:r w:rsidRPr="0005516C">
        <w:rPr>
          <w:color w:val="auto"/>
          <w:szCs w:val="21"/>
          <w:lang w:val="en-US"/>
        </w:rPr>
        <w:t>if(</w:t>
      </w:r>
      <w:proofErr w:type="gramEnd"/>
      <w:r w:rsidRPr="0005516C">
        <w:rPr>
          <w:color w:val="auto"/>
          <w:szCs w:val="21"/>
          <w:lang w:val="en-US"/>
        </w:rPr>
        <w:t xml:space="preserve"> !k ) 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</w:t>
      </w:r>
      <w:proofErr w:type="spellStart"/>
      <w:proofErr w:type="gramStart"/>
      <w:r w:rsidRPr="0005516C">
        <w:rPr>
          <w:color w:val="auto"/>
          <w:szCs w:val="21"/>
          <w:lang w:val="en-US"/>
        </w:rPr>
        <w:t>printf</w:t>
      </w:r>
      <w:proofErr w:type="spellEnd"/>
      <w:r w:rsidRPr="0005516C">
        <w:rPr>
          <w:color w:val="auto"/>
          <w:szCs w:val="21"/>
          <w:lang w:val="en-US"/>
        </w:rPr>
        <w:t>(</w:t>
      </w:r>
      <w:proofErr w:type="gramEnd"/>
      <w:r w:rsidRPr="0005516C">
        <w:rPr>
          <w:color w:val="auto"/>
          <w:szCs w:val="21"/>
          <w:lang w:val="en-US"/>
        </w:rPr>
        <w:t>" &amp; ");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</w:t>
      </w:r>
      <w:proofErr w:type="gramStart"/>
      <w:r w:rsidRPr="0005516C">
        <w:rPr>
          <w:color w:val="auto"/>
          <w:szCs w:val="21"/>
          <w:lang w:val="en-US"/>
        </w:rPr>
        <w:t>else</w:t>
      </w:r>
      <w:proofErr w:type="gramEnd"/>
      <w:r w:rsidRPr="0005516C">
        <w:rPr>
          <w:color w:val="auto"/>
          <w:szCs w:val="21"/>
          <w:lang w:val="en-US"/>
        </w:rPr>
        <w:t xml:space="preserve"> {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</w:t>
      </w:r>
      <w:proofErr w:type="spellStart"/>
      <w:proofErr w:type="gramStart"/>
      <w:r w:rsidRPr="0005516C">
        <w:rPr>
          <w:color w:val="auto"/>
          <w:szCs w:val="21"/>
          <w:lang w:val="en-US"/>
        </w:rPr>
        <w:t>printf</w:t>
      </w:r>
      <w:proofErr w:type="spellEnd"/>
      <w:r w:rsidRPr="0005516C">
        <w:rPr>
          <w:color w:val="auto"/>
          <w:szCs w:val="21"/>
          <w:lang w:val="en-US"/>
        </w:rPr>
        <w:t>(</w:t>
      </w:r>
      <w:proofErr w:type="gramEnd"/>
      <w:r w:rsidRPr="0005516C">
        <w:rPr>
          <w:color w:val="auto"/>
          <w:szCs w:val="21"/>
          <w:lang w:val="en-US"/>
        </w:rPr>
        <w:t>"%c", y[k%2]);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k = f</w:t>
      </w:r>
      <w:proofErr w:type="gramStart"/>
      <w:r w:rsidRPr="0005516C">
        <w:rPr>
          <w:color w:val="auto"/>
          <w:szCs w:val="21"/>
          <w:lang w:val="en-US"/>
        </w:rPr>
        <w:t>( x</w:t>
      </w:r>
      <w:proofErr w:type="gramEnd"/>
      <w:r w:rsidRPr="0005516C">
        <w:rPr>
          <w:color w:val="auto"/>
          <w:szCs w:val="21"/>
          <w:lang w:val="en-US"/>
        </w:rPr>
        <w:t>, y, k-1 );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</w:t>
      </w:r>
      <w:proofErr w:type="spellStart"/>
      <w:proofErr w:type="gramStart"/>
      <w:r w:rsidRPr="0005516C">
        <w:rPr>
          <w:color w:val="auto"/>
          <w:szCs w:val="21"/>
          <w:lang w:val="en-US"/>
        </w:rPr>
        <w:t>printf</w:t>
      </w:r>
      <w:proofErr w:type="spellEnd"/>
      <w:r w:rsidRPr="0005516C">
        <w:rPr>
          <w:color w:val="auto"/>
          <w:szCs w:val="21"/>
          <w:lang w:val="en-US"/>
        </w:rPr>
        <w:t>(</w:t>
      </w:r>
      <w:proofErr w:type="gramEnd"/>
      <w:r w:rsidRPr="0005516C">
        <w:rPr>
          <w:color w:val="auto"/>
          <w:szCs w:val="21"/>
          <w:lang w:val="en-US"/>
        </w:rPr>
        <w:t>"%c", y[k%2]);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</w:t>
      </w:r>
      <w:proofErr w:type="gramStart"/>
      <w:r w:rsidRPr="0005516C">
        <w:rPr>
          <w:color w:val="auto"/>
          <w:szCs w:val="21"/>
          <w:lang w:val="en-US"/>
        </w:rPr>
        <w:t>k</w:t>
      </w:r>
      <w:proofErr w:type="gramEnd"/>
      <w:r w:rsidRPr="0005516C">
        <w:rPr>
          <w:color w:val="auto"/>
          <w:szCs w:val="21"/>
          <w:lang w:val="en-US"/>
        </w:rPr>
        <w:t>++;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}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</w:t>
      </w:r>
      <w:proofErr w:type="gramStart"/>
      <w:r w:rsidRPr="0005516C">
        <w:rPr>
          <w:color w:val="auto"/>
          <w:szCs w:val="21"/>
          <w:lang w:val="en-US"/>
        </w:rPr>
        <w:t>return</w:t>
      </w:r>
      <w:proofErr w:type="gramEnd"/>
      <w:r w:rsidRPr="0005516C">
        <w:rPr>
          <w:color w:val="auto"/>
          <w:szCs w:val="21"/>
          <w:lang w:val="en-US"/>
        </w:rPr>
        <w:t xml:space="preserve"> k;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}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</w:p>
    <w:p w:rsidR="00AD31C2" w:rsidRPr="0005516C" w:rsidRDefault="00AD31C2" w:rsidP="00AD31C2">
      <w:pPr>
        <w:rPr>
          <w:color w:val="auto"/>
          <w:szCs w:val="21"/>
          <w:lang w:val="en-US"/>
        </w:rPr>
      </w:pPr>
      <w:proofErr w:type="spellStart"/>
      <w:proofErr w:type="gramStart"/>
      <w:r w:rsidRPr="0005516C">
        <w:rPr>
          <w:color w:val="auto"/>
          <w:szCs w:val="21"/>
          <w:lang w:val="en-US"/>
        </w:rPr>
        <w:t>int</w:t>
      </w:r>
      <w:proofErr w:type="spellEnd"/>
      <w:proofErr w:type="gramEnd"/>
      <w:r w:rsidRPr="0005516C">
        <w:rPr>
          <w:color w:val="auto"/>
          <w:szCs w:val="21"/>
          <w:lang w:val="en-US"/>
        </w:rPr>
        <w:t xml:space="preserve"> main() {</w:t>
      </w:r>
    </w:p>
    <w:p w:rsidR="00AD31C2" w:rsidRPr="00CE381A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 </w:t>
      </w:r>
      <w:proofErr w:type="spellStart"/>
      <w:proofErr w:type="gramStart"/>
      <w:r w:rsidRPr="00CE381A">
        <w:rPr>
          <w:color w:val="auto"/>
          <w:szCs w:val="21"/>
          <w:lang w:val="en-US"/>
        </w:rPr>
        <w:t>int</w:t>
      </w:r>
      <w:proofErr w:type="spellEnd"/>
      <w:proofErr w:type="gramEnd"/>
      <w:r w:rsidRPr="00CE381A">
        <w:rPr>
          <w:color w:val="auto"/>
          <w:szCs w:val="21"/>
          <w:lang w:val="en-US"/>
        </w:rPr>
        <w:t xml:space="preserve"> </w:t>
      </w:r>
      <w:proofErr w:type="spellStart"/>
      <w:r w:rsidRPr="00CE381A">
        <w:rPr>
          <w:color w:val="auto"/>
          <w:szCs w:val="21"/>
          <w:lang w:val="en-US"/>
        </w:rPr>
        <w:t>i</w:t>
      </w:r>
      <w:proofErr w:type="spellEnd"/>
      <w:r w:rsidRPr="00CE381A">
        <w:rPr>
          <w:color w:val="auto"/>
          <w:szCs w:val="21"/>
          <w:lang w:val="en-US"/>
        </w:rPr>
        <w:t xml:space="preserve"> = 3;</w:t>
      </w:r>
    </w:p>
    <w:p w:rsidR="00AD31C2" w:rsidRPr="00CE381A" w:rsidRDefault="00AD31C2" w:rsidP="00AD31C2">
      <w:pPr>
        <w:rPr>
          <w:color w:val="auto"/>
          <w:szCs w:val="21"/>
          <w:lang w:val="en-US"/>
        </w:rPr>
      </w:pPr>
      <w:r w:rsidRPr="00CE381A">
        <w:rPr>
          <w:color w:val="auto"/>
          <w:szCs w:val="21"/>
          <w:lang w:val="en-US"/>
        </w:rPr>
        <w:t xml:space="preserve">     </w:t>
      </w:r>
      <w:proofErr w:type="gramStart"/>
      <w:r w:rsidRPr="00CE381A">
        <w:rPr>
          <w:color w:val="auto"/>
          <w:szCs w:val="21"/>
          <w:lang w:val="en-US"/>
        </w:rPr>
        <w:t>char</w:t>
      </w:r>
      <w:proofErr w:type="gramEnd"/>
      <w:r w:rsidRPr="00CE381A">
        <w:rPr>
          <w:color w:val="auto"/>
          <w:szCs w:val="21"/>
          <w:lang w:val="en-US"/>
        </w:rPr>
        <w:t xml:space="preserve"> inutile;</w:t>
      </w:r>
    </w:p>
    <w:p w:rsidR="00AD31C2" w:rsidRPr="00CE381A" w:rsidRDefault="00AD31C2" w:rsidP="00AD31C2">
      <w:pPr>
        <w:rPr>
          <w:color w:val="auto"/>
          <w:szCs w:val="21"/>
          <w:lang w:val="en-US"/>
        </w:rPr>
      </w:pPr>
    </w:p>
    <w:p w:rsidR="00AD31C2" w:rsidRPr="0005516C" w:rsidRDefault="00AD31C2" w:rsidP="00AD31C2">
      <w:pPr>
        <w:rPr>
          <w:color w:val="auto"/>
          <w:szCs w:val="21"/>
        </w:rPr>
      </w:pPr>
      <w:r w:rsidRPr="00CE381A">
        <w:rPr>
          <w:color w:val="auto"/>
          <w:szCs w:val="21"/>
          <w:lang w:val="en-US"/>
        </w:rPr>
        <w:t xml:space="preserve">     </w:t>
      </w:r>
      <w:proofErr w:type="spellStart"/>
      <w:proofErr w:type="gramStart"/>
      <w:r w:rsidRPr="0005516C">
        <w:rPr>
          <w:color w:val="auto"/>
          <w:szCs w:val="21"/>
        </w:rPr>
        <w:t>char</w:t>
      </w:r>
      <w:proofErr w:type="spellEnd"/>
      <w:proofErr w:type="gramEnd"/>
      <w:r w:rsidRPr="0005516C">
        <w:rPr>
          <w:color w:val="auto"/>
          <w:szCs w:val="21"/>
        </w:rPr>
        <w:t xml:space="preserve"> x[] = "CI", y[]  = "MO";</w:t>
      </w:r>
    </w:p>
    <w:p w:rsidR="00AD31C2" w:rsidRPr="0005516C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</w:rPr>
        <w:t xml:space="preserve">     </w:t>
      </w:r>
      <w:proofErr w:type="gramStart"/>
      <w:r w:rsidRPr="0005516C">
        <w:rPr>
          <w:color w:val="auto"/>
          <w:szCs w:val="21"/>
        </w:rPr>
        <w:t>i</w:t>
      </w:r>
      <w:proofErr w:type="gramEnd"/>
      <w:r w:rsidRPr="0005516C">
        <w:rPr>
          <w:color w:val="auto"/>
          <w:szCs w:val="21"/>
        </w:rPr>
        <w:t>++;</w:t>
      </w:r>
    </w:p>
    <w:p w:rsidR="00AD31C2" w:rsidRPr="0005516C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</w:rPr>
        <w:t xml:space="preserve">     </w:t>
      </w:r>
      <w:proofErr w:type="spellStart"/>
      <w:proofErr w:type="gramStart"/>
      <w:r w:rsidRPr="0005516C">
        <w:rPr>
          <w:color w:val="auto"/>
          <w:szCs w:val="21"/>
        </w:rPr>
        <w:t>printf</w:t>
      </w:r>
      <w:proofErr w:type="spellEnd"/>
      <w:r w:rsidRPr="0005516C">
        <w:rPr>
          <w:color w:val="auto"/>
          <w:szCs w:val="21"/>
        </w:rPr>
        <w:t>(</w:t>
      </w:r>
      <w:proofErr w:type="gramEnd"/>
      <w:r w:rsidRPr="0005516C">
        <w:rPr>
          <w:color w:val="auto"/>
          <w:szCs w:val="21"/>
        </w:rPr>
        <w:t xml:space="preserve">"%c", x[i%2]); </w:t>
      </w:r>
    </w:p>
    <w:p w:rsidR="00AD31C2" w:rsidRPr="00AD31C2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</w:rPr>
        <w:t xml:space="preserve">     </w:t>
      </w:r>
      <w:proofErr w:type="gramStart"/>
      <w:r w:rsidRPr="00AD31C2">
        <w:rPr>
          <w:color w:val="auto"/>
          <w:szCs w:val="21"/>
        </w:rPr>
        <w:t>i</w:t>
      </w:r>
      <w:proofErr w:type="gramEnd"/>
      <w:r w:rsidRPr="00AD31C2">
        <w:rPr>
          <w:color w:val="auto"/>
          <w:szCs w:val="21"/>
        </w:rPr>
        <w:t xml:space="preserve"> = f( x, y, i-1 );</w:t>
      </w:r>
    </w:p>
    <w:p w:rsidR="00AD31C2" w:rsidRPr="00AD31C2" w:rsidRDefault="00AD31C2" w:rsidP="00AD31C2">
      <w:pPr>
        <w:rPr>
          <w:color w:val="auto"/>
          <w:szCs w:val="21"/>
        </w:rPr>
      </w:pPr>
      <w:r w:rsidRPr="00AD31C2">
        <w:rPr>
          <w:color w:val="auto"/>
          <w:szCs w:val="21"/>
        </w:rPr>
        <w:t xml:space="preserve">     </w:t>
      </w:r>
    </w:p>
    <w:p w:rsidR="00AD31C2" w:rsidRPr="00121896" w:rsidRDefault="00AD31C2" w:rsidP="00AD31C2">
      <w:pPr>
        <w:rPr>
          <w:color w:val="auto"/>
          <w:szCs w:val="21"/>
        </w:rPr>
      </w:pPr>
      <w:r w:rsidRPr="00AD31C2">
        <w:rPr>
          <w:color w:val="auto"/>
          <w:szCs w:val="21"/>
        </w:rPr>
        <w:t xml:space="preserve">     </w:t>
      </w:r>
      <w:proofErr w:type="spellStart"/>
      <w:proofErr w:type="gramStart"/>
      <w:r w:rsidRPr="00121896">
        <w:rPr>
          <w:color w:val="auto"/>
          <w:szCs w:val="21"/>
        </w:rPr>
        <w:t>fflush</w:t>
      </w:r>
      <w:proofErr w:type="spellEnd"/>
      <w:proofErr w:type="gramEnd"/>
      <w:r w:rsidRPr="00121896">
        <w:rPr>
          <w:color w:val="auto"/>
          <w:szCs w:val="21"/>
        </w:rPr>
        <w:t>(</w:t>
      </w:r>
      <w:proofErr w:type="spellStart"/>
      <w:r w:rsidRPr="00121896">
        <w:rPr>
          <w:color w:val="auto"/>
          <w:szCs w:val="21"/>
        </w:rPr>
        <w:t>stdin</w:t>
      </w:r>
      <w:proofErr w:type="spellEnd"/>
      <w:r w:rsidRPr="00121896">
        <w:rPr>
          <w:color w:val="auto"/>
          <w:szCs w:val="21"/>
        </w:rPr>
        <w:t>);</w:t>
      </w:r>
    </w:p>
    <w:p w:rsidR="00AD31C2" w:rsidRPr="00121896" w:rsidRDefault="00AD31C2" w:rsidP="00AD31C2">
      <w:pPr>
        <w:rPr>
          <w:color w:val="auto"/>
          <w:szCs w:val="21"/>
        </w:rPr>
      </w:pPr>
      <w:r w:rsidRPr="00121896">
        <w:rPr>
          <w:color w:val="auto"/>
          <w:szCs w:val="21"/>
        </w:rPr>
        <w:t xml:space="preserve">     </w:t>
      </w:r>
      <w:proofErr w:type="spellStart"/>
      <w:proofErr w:type="gramStart"/>
      <w:r w:rsidRPr="00121896">
        <w:rPr>
          <w:color w:val="auto"/>
          <w:szCs w:val="21"/>
        </w:rPr>
        <w:t>scanf</w:t>
      </w:r>
      <w:proofErr w:type="spellEnd"/>
      <w:proofErr w:type="gramEnd"/>
      <w:r w:rsidRPr="00121896">
        <w:rPr>
          <w:color w:val="auto"/>
          <w:szCs w:val="21"/>
        </w:rPr>
        <w:t>("%</w:t>
      </w:r>
      <w:proofErr w:type="spellStart"/>
      <w:r w:rsidRPr="00121896">
        <w:rPr>
          <w:color w:val="auto"/>
          <w:szCs w:val="21"/>
        </w:rPr>
        <w:t>c",&amp;inutile</w:t>
      </w:r>
      <w:proofErr w:type="spellEnd"/>
      <w:r w:rsidRPr="00121896">
        <w:rPr>
          <w:color w:val="auto"/>
          <w:szCs w:val="21"/>
        </w:rPr>
        <w:t>);</w:t>
      </w:r>
    </w:p>
    <w:p w:rsidR="00AD31C2" w:rsidRPr="00121896" w:rsidRDefault="00AD31C2" w:rsidP="00AD31C2">
      <w:pPr>
        <w:rPr>
          <w:color w:val="auto"/>
          <w:szCs w:val="21"/>
        </w:rPr>
      </w:pPr>
    </w:p>
    <w:p w:rsidR="00AD31C2" w:rsidRPr="00121896" w:rsidRDefault="00AD31C2" w:rsidP="00AD31C2">
      <w:pPr>
        <w:rPr>
          <w:color w:val="auto"/>
          <w:szCs w:val="21"/>
        </w:rPr>
      </w:pPr>
      <w:r w:rsidRPr="00121896">
        <w:rPr>
          <w:color w:val="auto"/>
          <w:szCs w:val="21"/>
        </w:rPr>
        <w:t xml:space="preserve">     </w:t>
      </w:r>
      <w:proofErr w:type="spellStart"/>
      <w:proofErr w:type="gramStart"/>
      <w:r w:rsidRPr="00121896">
        <w:rPr>
          <w:color w:val="auto"/>
          <w:szCs w:val="21"/>
        </w:rPr>
        <w:t>return</w:t>
      </w:r>
      <w:proofErr w:type="spellEnd"/>
      <w:proofErr w:type="gramEnd"/>
      <w:r w:rsidRPr="00121896">
        <w:rPr>
          <w:color w:val="auto"/>
          <w:szCs w:val="21"/>
        </w:rPr>
        <w:t xml:space="preserve"> 0;</w:t>
      </w:r>
    </w:p>
    <w:p w:rsidR="00AD31C2" w:rsidRPr="00121896" w:rsidRDefault="00AD31C2" w:rsidP="00AD31C2">
      <w:pPr>
        <w:rPr>
          <w:color w:val="auto"/>
          <w:szCs w:val="21"/>
        </w:rPr>
      </w:pPr>
      <w:r w:rsidRPr="00121896">
        <w:rPr>
          <w:color w:val="auto"/>
          <w:szCs w:val="21"/>
        </w:rPr>
        <w:t xml:space="preserve">   }</w:t>
      </w:r>
    </w:p>
    <w:p w:rsidR="00AD31C2" w:rsidRDefault="00AD31C2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AD31C2" w:rsidSect="00AD31C2">
          <w:type w:val="continuous"/>
          <w:pgSz w:w="11900" w:h="16840"/>
          <w:pgMar w:top="142" w:right="945" w:bottom="567" w:left="1134" w:header="397" w:footer="397" w:gutter="0"/>
          <w:cols w:num="2" w:space="720"/>
          <w:titlePg/>
        </w:sectPr>
      </w:pPr>
    </w:p>
    <w:p w:rsidR="008A506C" w:rsidRPr="00F47233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2</w:t>
      </w:r>
      <w:proofErr w:type="gramEnd"/>
      <w:r w:rsidRPr="00F47233">
        <w:rPr>
          <w:color w:val="auto"/>
        </w:rPr>
        <w:t xml:space="preserve">  ( 4 punti ) SECONDA PROVA</w:t>
      </w:r>
    </w:p>
    <w:p w:rsidR="00AD31C2" w:rsidRPr="00F47233" w:rsidRDefault="00AD31C2" w:rsidP="00AD31C2">
      <w:pPr>
        <w:spacing w:before="60" w:after="240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t xml:space="preserve">Il seguente schema descrive i dati di </w:t>
      </w:r>
      <w:r>
        <w:rPr>
          <w:color w:val="auto"/>
          <w:sz w:val="22"/>
          <w:szCs w:val="21"/>
        </w:rPr>
        <w:t>degustazioni di birre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Birra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Descrizione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GradoAlcolico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Degustazione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Data, </w:t>
      </w:r>
      <w:r>
        <w:rPr>
          <w:noProof/>
          <w:color w:val="auto"/>
          <w:sz w:val="22"/>
          <w:szCs w:val="22"/>
        </w:rPr>
        <w:t>Luogo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Assaggi</w:t>
      </w:r>
      <w:r w:rsidRPr="00F47233">
        <w:rPr>
          <w:noProof/>
          <w:color w:val="auto"/>
          <w:sz w:val="22"/>
          <w:szCs w:val="22"/>
        </w:rPr>
        <w:t xml:space="preserve"> (</w:t>
      </w:r>
      <w:r>
        <w:rPr>
          <w:noProof/>
          <w:color w:val="auto"/>
          <w:sz w:val="22"/>
          <w:szCs w:val="22"/>
          <w:u w:val="single"/>
        </w:rPr>
        <w:t>NomeDegustazione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  <w:u w:val="single"/>
        </w:rPr>
        <w:t>NomeBirra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Quantità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</w:p>
    <w:p w:rsidR="00AD31C2" w:rsidRPr="00F47233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 xml:space="preserve">Estrarre in SQL </w:t>
      </w:r>
      <w:r>
        <w:rPr>
          <w:color w:val="auto"/>
          <w:sz w:val="21"/>
          <w:szCs w:val="21"/>
        </w:rPr>
        <w:t>le degustazion</w:t>
      </w:r>
      <w:r w:rsidR="00F87E9C">
        <w:rPr>
          <w:color w:val="auto"/>
          <w:sz w:val="21"/>
          <w:szCs w:val="21"/>
        </w:rPr>
        <w:t>i</w:t>
      </w:r>
      <w:r>
        <w:rPr>
          <w:color w:val="auto"/>
          <w:sz w:val="21"/>
          <w:szCs w:val="21"/>
        </w:rPr>
        <w:t xml:space="preserve"> in cui si assaggiano più di 5 birre. </w:t>
      </w:r>
    </w:p>
    <w:p w:rsidR="00AD31C2" w:rsidRPr="00F47233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 </w:t>
      </w: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i/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>
      <w:pPr>
        <w:autoSpaceDE/>
        <w:autoSpaceDN/>
        <w:adjustRightInd/>
        <w:jc w:val="left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br w:type="page"/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lastRenderedPageBreak/>
        <w:t>Birra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Descrizione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GradoAlcolico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Degustazione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Data, </w:t>
      </w:r>
      <w:r>
        <w:rPr>
          <w:noProof/>
          <w:color w:val="auto"/>
          <w:sz w:val="22"/>
          <w:szCs w:val="22"/>
        </w:rPr>
        <w:t>Luogo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Assaggi</w:t>
      </w:r>
      <w:r w:rsidRPr="00F47233">
        <w:rPr>
          <w:noProof/>
          <w:color w:val="auto"/>
          <w:sz w:val="22"/>
          <w:szCs w:val="22"/>
        </w:rPr>
        <w:t xml:space="preserve"> (</w:t>
      </w:r>
      <w:r>
        <w:rPr>
          <w:noProof/>
          <w:color w:val="auto"/>
          <w:sz w:val="22"/>
          <w:szCs w:val="22"/>
          <w:u w:val="single"/>
        </w:rPr>
        <w:t>NomeDegustazione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  <w:u w:val="single"/>
        </w:rPr>
        <w:t>NomeBirra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Quantità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</w:p>
    <w:p w:rsidR="00BB3D96" w:rsidRPr="00AD31C2" w:rsidRDefault="00AD31C2" w:rsidP="00AD31C2">
      <w:pPr>
        <w:rPr>
          <w:color w:val="auto"/>
          <w:kern w:val="0"/>
          <w:lang w:eastAsia="it-IT"/>
        </w:rPr>
      </w:pPr>
      <w:r w:rsidRPr="00F47233">
        <w:rPr>
          <w:color w:val="auto"/>
          <w:sz w:val="21"/>
          <w:szCs w:val="21"/>
        </w:rPr>
        <w:t xml:space="preserve">Estrarre in SQL </w:t>
      </w:r>
      <w:r>
        <w:rPr>
          <w:color w:val="auto"/>
          <w:sz w:val="21"/>
          <w:szCs w:val="21"/>
        </w:rPr>
        <w:t>la degustazione col più alto tasso alcolico medio delle birre degustate.</w:t>
      </w:r>
    </w:p>
    <w:p w:rsidR="003B7CD1" w:rsidRPr="00F47233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3</w:t>
      </w:r>
      <w:proofErr w:type="gramEnd"/>
      <w:r w:rsidRPr="00F47233">
        <w:rPr>
          <w:color w:val="auto"/>
        </w:rPr>
        <w:t xml:space="preserve">  </w:t>
      </w:r>
      <w:r w:rsidR="00031F13" w:rsidRPr="00F47233">
        <w:rPr>
          <w:color w:val="auto"/>
        </w:rPr>
        <w:t xml:space="preserve">( </w:t>
      </w:r>
      <w:r w:rsidR="00CE381A">
        <w:rPr>
          <w:color w:val="auto"/>
        </w:rPr>
        <w:t>7</w:t>
      </w:r>
      <w:r w:rsidRPr="00F47233">
        <w:rPr>
          <w:color w:val="auto"/>
        </w:rPr>
        <w:t xml:space="preserve"> punti ) SECONDA PROVA</w:t>
      </w:r>
    </w:p>
    <w:p w:rsidR="00566F55" w:rsidRPr="00F47233" w:rsidRDefault="00566F55" w:rsidP="00566F55">
      <w:pPr>
        <w:rPr>
          <w:color w:val="auto"/>
        </w:rPr>
      </w:pPr>
      <w:r>
        <w:rPr>
          <w:color w:val="auto"/>
        </w:rPr>
        <w:t>#</w:t>
      </w:r>
      <w:proofErr w:type="spellStart"/>
      <w:r>
        <w:rPr>
          <w:color w:val="auto"/>
        </w:rPr>
        <w:t>define</w:t>
      </w:r>
      <w:proofErr w:type="spellEnd"/>
      <w:r>
        <w:rPr>
          <w:color w:val="auto"/>
        </w:rPr>
        <w:t xml:space="preserve"> N 100</w:t>
      </w:r>
    </w:p>
    <w:p w:rsidR="00566F55" w:rsidRPr="00F47233" w:rsidRDefault="00566F55" w:rsidP="00566F55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giorno, mese, anno; } Data;</w:t>
      </w:r>
    </w:p>
    <w:p w:rsidR="00566F55" w:rsidRPr="00483069" w:rsidRDefault="00566F55" w:rsidP="00566F55">
      <w:pPr>
        <w:rPr>
          <w:color w:val="auto"/>
        </w:rPr>
      </w:pPr>
      <w:proofErr w:type="spellStart"/>
      <w:proofErr w:type="gramStart"/>
      <w:r w:rsidRPr="00483069">
        <w:rPr>
          <w:color w:val="auto"/>
        </w:rPr>
        <w:t>typedef</w:t>
      </w:r>
      <w:proofErr w:type="spellEnd"/>
      <w:proofErr w:type="gramEnd"/>
      <w:r w:rsidRPr="00483069">
        <w:rPr>
          <w:color w:val="auto"/>
        </w:rPr>
        <w:t xml:space="preserve"> </w:t>
      </w:r>
      <w:proofErr w:type="spellStart"/>
      <w:r w:rsidRPr="00483069">
        <w:rPr>
          <w:color w:val="auto"/>
        </w:rPr>
        <w:t>struct</w:t>
      </w:r>
      <w:proofErr w:type="spellEnd"/>
      <w:r w:rsidRPr="00483069">
        <w:rPr>
          <w:color w:val="auto"/>
        </w:rPr>
        <w:t xml:space="preserve"> </w:t>
      </w:r>
      <w:r>
        <w:rPr>
          <w:color w:val="auto"/>
        </w:rPr>
        <w:t xml:space="preserve">BEL </w:t>
      </w:r>
      <w:r w:rsidRPr="00483069">
        <w:rPr>
          <w:color w:val="auto"/>
        </w:rPr>
        <w:t xml:space="preserve">{ </w:t>
      </w:r>
      <w:proofErr w:type="spellStart"/>
      <w:r w:rsidRPr="00483069">
        <w:rPr>
          <w:color w:val="auto"/>
        </w:rPr>
        <w:t>char</w:t>
      </w:r>
      <w:proofErr w:type="spellEnd"/>
      <w:r w:rsidRPr="00483069">
        <w:rPr>
          <w:color w:val="auto"/>
        </w:rPr>
        <w:t xml:space="preserve"> nome[N]; //si suppone essere diverso per ogni birra</w:t>
      </w:r>
    </w:p>
    <w:p w:rsidR="00566F55" w:rsidRPr="00F47233" w:rsidRDefault="00566F55" w:rsidP="00566F55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 xml:space="preserve">      </w:t>
      </w:r>
      <w:proofErr w:type="spellStart"/>
      <w:proofErr w:type="gramStart"/>
      <w:r>
        <w:rPr>
          <w:color w:val="auto"/>
        </w:rPr>
        <w:t>int</w:t>
      </w:r>
      <w:proofErr w:type="spellEnd"/>
      <w:proofErr w:type="gramEnd"/>
      <w:r>
        <w:rPr>
          <w:color w:val="auto"/>
        </w:rPr>
        <w:t xml:space="preserve"> </w:t>
      </w:r>
      <w:proofErr w:type="spellStart"/>
      <w:r>
        <w:rPr>
          <w:color w:val="auto"/>
        </w:rPr>
        <w:t>gradoAlcolico</w:t>
      </w:r>
      <w:proofErr w:type="spellEnd"/>
      <w:r w:rsidRPr="00F47233">
        <w:rPr>
          <w:color w:val="auto"/>
        </w:rPr>
        <w:t>;</w:t>
      </w:r>
    </w:p>
    <w:p w:rsidR="00566F55" w:rsidRPr="00F47233" w:rsidRDefault="00566F55" w:rsidP="00566F55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 xml:space="preserve">      </w:t>
      </w:r>
      <w:proofErr w:type="spellStart"/>
      <w:proofErr w:type="gramStart"/>
      <w:r>
        <w:rPr>
          <w:color w:val="auto"/>
        </w:rPr>
        <w:t>char</w:t>
      </w:r>
      <w:proofErr w:type="spellEnd"/>
      <w:proofErr w:type="gramEnd"/>
      <w:r>
        <w:rPr>
          <w:color w:val="auto"/>
        </w:rPr>
        <w:t xml:space="preserve"> descrizione[N]</w:t>
      </w:r>
      <w:r w:rsidRPr="00F47233">
        <w:rPr>
          <w:color w:val="auto"/>
        </w:rPr>
        <w:t>;</w:t>
      </w:r>
    </w:p>
    <w:p w:rsidR="00566F55" w:rsidRPr="006D35A3" w:rsidRDefault="00566F55" w:rsidP="00566F55">
      <w:pPr>
        <w:rPr>
          <w:color w:val="auto"/>
          <w:lang w:val="en-US"/>
        </w:rPr>
      </w:pPr>
      <w:r w:rsidRPr="00121896">
        <w:rPr>
          <w:color w:val="auto"/>
        </w:rPr>
        <w:t xml:space="preserve">                             </w:t>
      </w:r>
      <w:proofErr w:type="spellStart"/>
      <w:proofErr w:type="gramStart"/>
      <w:r>
        <w:rPr>
          <w:color w:val="auto"/>
          <w:lang w:val="en-US"/>
        </w:rPr>
        <w:t>struct</w:t>
      </w:r>
      <w:proofErr w:type="spellEnd"/>
      <w:proofErr w:type="gramEnd"/>
      <w:r>
        <w:rPr>
          <w:color w:val="auto"/>
          <w:lang w:val="en-US"/>
        </w:rPr>
        <w:t xml:space="preserve"> BEL * next</w:t>
      </w:r>
      <w:r w:rsidRPr="006D35A3">
        <w:rPr>
          <w:color w:val="auto"/>
          <w:lang w:val="en-US"/>
        </w:rPr>
        <w:t xml:space="preserve">; } </w:t>
      </w:r>
      <w:proofErr w:type="spellStart"/>
      <w:r w:rsidRPr="006D35A3">
        <w:rPr>
          <w:color w:val="auto"/>
          <w:lang w:val="en-US"/>
        </w:rPr>
        <w:t>Birra</w:t>
      </w:r>
      <w:proofErr w:type="spellEnd"/>
      <w:r w:rsidRPr="006D35A3">
        <w:rPr>
          <w:color w:val="auto"/>
          <w:lang w:val="en-US"/>
        </w:rPr>
        <w:t>;</w:t>
      </w:r>
    </w:p>
    <w:p w:rsidR="00566F55" w:rsidRPr="006D35A3" w:rsidRDefault="00566F55" w:rsidP="00566F55">
      <w:pPr>
        <w:rPr>
          <w:color w:val="auto"/>
          <w:lang w:val="en-US"/>
        </w:rPr>
      </w:pPr>
      <w:proofErr w:type="spellStart"/>
      <w:proofErr w:type="gramStart"/>
      <w:r w:rsidRPr="006D35A3">
        <w:rPr>
          <w:color w:val="auto"/>
          <w:lang w:val="en-US"/>
        </w:rPr>
        <w:t>typedef</w:t>
      </w:r>
      <w:proofErr w:type="spellEnd"/>
      <w:proofErr w:type="gramEnd"/>
      <w:r w:rsidRPr="006D35A3">
        <w:rPr>
          <w:color w:val="auto"/>
          <w:lang w:val="en-US"/>
        </w:rPr>
        <w:t xml:space="preserve"> </w:t>
      </w:r>
      <w:proofErr w:type="spellStart"/>
      <w:r w:rsidRPr="006D35A3">
        <w:rPr>
          <w:color w:val="auto"/>
          <w:lang w:val="en-US"/>
        </w:rPr>
        <w:t>struct</w:t>
      </w:r>
      <w:proofErr w:type="spellEnd"/>
      <w:r w:rsidRPr="006D35A3">
        <w:rPr>
          <w:color w:val="auto"/>
          <w:lang w:val="en-US"/>
        </w:rPr>
        <w:t xml:space="preserve"> </w:t>
      </w:r>
      <w:r>
        <w:rPr>
          <w:color w:val="auto"/>
          <w:lang w:val="en-US"/>
        </w:rPr>
        <w:t xml:space="preserve">DEL </w:t>
      </w:r>
      <w:r w:rsidRPr="006D35A3">
        <w:rPr>
          <w:color w:val="auto"/>
          <w:lang w:val="en-US"/>
        </w:rPr>
        <w:t xml:space="preserve">{ char </w:t>
      </w:r>
      <w:proofErr w:type="spellStart"/>
      <w:r w:rsidRPr="006D35A3">
        <w:rPr>
          <w:color w:val="auto"/>
          <w:lang w:val="en-US"/>
        </w:rPr>
        <w:t>nome</w:t>
      </w:r>
      <w:proofErr w:type="spellEnd"/>
      <w:r w:rsidRPr="006D35A3">
        <w:rPr>
          <w:color w:val="auto"/>
          <w:lang w:val="en-US"/>
        </w:rPr>
        <w:t>[N];</w:t>
      </w:r>
    </w:p>
    <w:p w:rsidR="00566F55" w:rsidRPr="00F47233" w:rsidRDefault="00566F55" w:rsidP="00566F55">
      <w:pPr>
        <w:rPr>
          <w:color w:val="auto"/>
        </w:rPr>
      </w:pPr>
      <w:r w:rsidRPr="00121896">
        <w:rPr>
          <w:color w:val="auto"/>
          <w:lang w:val="en-US"/>
        </w:rPr>
        <w:t xml:space="preserve">                              </w:t>
      </w:r>
      <w:r w:rsidRPr="00F47233">
        <w:rPr>
          <w:color w:val="auto"/>
        </w:rPr>
        <w:t xml:space="preserve">Data </w:t>
      </w:r>
      <w:proofErr w:type="spellStart"/>
      <w:r w:rsidRPr="00F47233">
        <w:rPr>
          <w:color w:val="auto"/>
        </w:rPr>
        <w:t>data</w:t>
      </w:r>
      <w:proofErr w:type="spellEnd"/>
      <w:r w:rsidRPr="00F47233">
        <w:rPr>
          <w:color w:val="auto"/>
        </w:rPr>
        <w:t>;</w:t>
      </w:r>
    </w:p>
    <w:p w:rsidR="00566F55" w:rsidRDefault="00566F55" w:rsidP="00566F55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 xml:space="preserve">       Birra * Birre</w:t>
      </w:r>
      <w:r w:rsidRPr="00F47233">
        <w:rPr>
          <w:color w:val="auto"/>
        </w:rPr>
        <w:t>;</w:t>
      </w:r>
    </w:p>
    <w:p w:rsidR="00566F55" w:rsidRPr="00F47233" w:rsidRDefault="00566F55" w:rsidP="00566F55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r>
        <w:rPr>
          <w:color w:val="auto"/>
        </w:rPr>
        <w:t xml:space="preserve">       </w:t>
      </w:r>
      <w:proofErr w:type="spellStart"/>
      <w:proofErr w:type="gramStart"/>
      <w:r>
        <w:rPr>
          <w:color w:val="auto"/>
        </w:rPr>
        <w:t>struct</w:t>
      </w:r>
      <w:proofErr w:type="spellEnd"/>
      <w:proofErr w:type="gramEnd"/>
      <w:r>
        <w:rPr>
          <w:color w:val="auto"/>
        </w:rPr>
        <w:t xml:space="preserve"> DEL * </w:t>
      </w:r>
      <w:proofErr w:type="spellStart"/>
      <w:r>
        <w:rPr>
          <w:color w:val="auto"/>
        </w:rPr>
        <w:t>next</w:t>
      </w:r>
      <w:proofErr w:type="spellEnd"/>
      <w:r w:rsidRPr="00F47233">
        <w:rPr>
          <w:color w:val="auto"/>
        </w:rPr>
        <w:t xml:space="preserve">; } </w:t>
      </w:r>
      <w:r>
        <w:rPr>
          <w:color w:val="auto"/>
        </w:rPr>
        <w:t>Degustazione</w:t>
      </w:r>
      <w:r w:rsidRPr="00F47233">
        <w:rPr>
          <w:color w:val="auto"/>
        </w:rPr>
        <w:t>;</w:t>
      </w:r>
    </w:p>
    <w:p w:rsidR="00566F55" w:rsidRPr="00F47233" w:rsidRDefault="00566F55" w:rsidP="00566F55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r>
        <w:rPr>
          <w:color w:val="auto"/>
        </w:rPr>
        <w:t>Degustazione</w:t>
      </w:r>
      <w:r w:rsidRPr="00F47233">
        <w:rPr>
          <w:color w:val="auto"/>
        </w:rPr>
        <w:t xml:space="preserve"> </w:t>
      </w:r>
      <w:r>
        <w:rPr>
          <w:color w:val="auto"/>
        </w:rPr>
        <w:t>* Degustazion</w:t>
      </w:r>
      <w:r w:rsidRPr="00F47233">
        <w:rPr>
          <w:color w:val="auto"/>
        </w:rPr>
        <w:t>i;</w:t>
      </w:r>
    </w:p>
    <w:p w:rsidR="00464EAA" w:rsidRPr="00F47233" w:rsidRDefault="00464EAA" w:rsidP="00464EAA">
      <w:pPr>
        <w:rPr>
          <w:color w:val="auto"/>
        </w:rPr>
      </w:pP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464EAA" w:rsidRPr="00F47233" w:rsidRDefault="00566F55" w:rsidP="00464EAA">
      <w:pPr>
        <w:rPr>
          <w:color w:val="auto"/>
        </w:rPr>
      </w:pPr>
      <w:r>
        <w:rPr>
          <w:color w:val="auto"/>
        </w:rPr>
        <w:t>Degustazioni</w:t>
      </w:r>
      <w:r w:rsidR="00464EAA" w:rsidRPr="00F47233">
        <w:rPr>
          <w:color w:val="auto"/>
        </w:rPr>
        <w:t xml:space="preserve"> </w:t>
      </w:r>
      <w:proofErr w:type="gramStart"/>
      <w:r w:rsidR="00464EAA" w:rsidRPr="00F47233">
        <w:rPr>
          <w:color w:val="auto"/>
        </w:rPr>
        <w:t>f(</w:t>
      </w:r>
      <w:proofErr w:type="gramEnd"/>
      <w:r>
        <w:rPr>
          <w:color w:val="auto"/>
        </w:rPr>
        <w:t xml:space="preserve">Degustazioni </w:t>
      </w:r>
      <w:r w:rsidR="00584978">
        <w:rPr>
          <w:color w:val="auto"/>
        </w:rPr>
        <w:t xml:space="preserve">* </w:t>
      </w:r>
      <w:r>
        <w:rPr>
          <w:color w:val="auto"/>
        </w:rPr>
        <w:t>D</w:t>
      </w:r>
      <w:r w:rsidR="00464EAA" w:rsidRPr="00F47233">
        <w:rPr>
          <w:color w:val="auto"/>
        </w:rPr>
        <w:t xml:space="preserve">, </w:t>
      </w:r>
      <w:proofErr w:type="spellStart"/>
      <w:r w:rsidR="00C35135">
        <w:rPr>
          <w:color w:val="auto"/>
        </w:rPr>
        <w:t>int</w:t>
      </w:r>
      <w:proofErr w:type="spellEnd"/>
      <w:r w:rsidR="00C35135">
        <w:rPr>
          <w:color w:val="auto"/>
        </w:rPr>
        <w:t xml:space="preserve"> limite</w:t>
      </w:r>
      <w:r w:rsidR="00464EAA" w:rsidRPr="00F47233">
        <w:rPr>
          <w:color w:val="auto"/>
        </w:rPr>
        <w:t>)</w:t>
      </w:r>
    </w:p>
    <w:p w:rsidR="00566F55" w:rsidRPr="00F47233" w:rsidRDefault="00566F55" w:rsidP="00566F55">
      <w:pPr>
        <w:pStyle w:val="BodyText1"/>
        <w:rPr>
          <w:color w:val="auto"/>
        </w:rPr>
      </w:pPr>
      <w:proofErr w:type="gramStart"/>
      <w:r w:rsidRPr="00F47233">
        <w:rPr>
          <w:color w:val="auto"/>
        </w:rPr>
        <w:t>che</w:t>
      </w:r>
      <w:proofErr w:type="gramEnd"/>
      <w:r w:rsidRPr="00F47233">
        <w:rPr>
          <w:color w:val="auto"/>
        </w:rPr>
        <w:t xml:space="preserve"> riceve </w:t>
      </w:r>
      <w:r>
        <w:rPr>
          <w:color w:val="auto"/>
        </w:rPr>
        <w:t xml:space="preserve">una lista </w:t>
      </w:r>
      <w:r w:rsidRPr="007B19D7">
        <w:rPr>
          <w:i/>
          <w:color w:val="auto"/>
        </w:rPr>
        <w:t>D</w:t>
      </w:r>
      <w:r>
        <w:rPr>
          <w:color w:val="auto"/>
        </w:rPr>
        <w:t xml:space="preserve"> di degustazioni </w:t>
      </w:r>
      <w:r w:rsidR="00C33D80">
        <w:rPr>
          <w:color w:val="auto"/>
        </w:rPr>
        <w:t xml:space="preserve">(si noti che è passato il puntatore al puntatore al primo elemento) </w:t>
      </w:r>
      <w:r>
        <w:rPr>
          <w:color w:val="auto"/>
        </w:rPr>
        <w:t xml:space="preserve">e un intero </w:t>
      </w:r>
      <w:r w:rsidRPr="007B19D7">
        <w:rPr>
          <w:i/>
          <w:color w:val="auto"/>
        </w:rPr>
        <w:t>limite</w:t>
      </w:r>
      <w:r>
        <w:rPr>
          <w:color w:val="auto"/>
        </w:rPr>
        <w:t xml:space="preserve"> che rappresenta un tasso alcolico limite. La funzione </w:t>
      </w:r>
      <w:r w:rsidR="00C35135">
        <w:rPr>
          <w:color w:val="auto"/>
        </w:rPr>
        <w:t>restituisce la lista del</w:t>
      </w:r>
      <w:r>
        <w:rPr>
          <w:color w:val="auto"/>
        </w:rPr>
        <w:t>le degustazioni del mese di gennaio 2016 che prevedevano (almeno) una birra con tasso alcolico superiore al limite ammesso</w:t>
      </w:r>
      <w:r w:rsidR="00C35135">
        <w:rPr>
          <w:color w:val="auto"/>
        </w:rPr>
        <w:t xml:space="preserve"> e elimina queste degustazioni da </w:t>
      </w:r>
      <w:r w:rsidR="00C35135" w:rsidRPr="00C35135">
        <w:rPr>
          <w:i/>
          <w:color w:val="auto"/>
        </w:rPr>
        <w:t>D</w:t>
      </w:r>
      <w:r>
        <w:rPr>
          <w:i/>
          <w:color w:val="auto"/>
        </w:rPr>
        <w:t>.</w:t>
      </w:r>
    </w:p>
    <w:p w:rsidR="00464EAA" w:rsidRPr="00F47233" w:rsidRDefault="00464EAA" w:rsidP="00464EAA">
      <w:pPr>
        <w:pStyle w:val="BodyText1"/>
        <w:rPr>
          <w:color w:val="auto"/>
        </w:rPr>
      </w:pPr>
    </w:p>
    <w:p w:rsidR="00CB6009" w:rsidRPr="00F47233" w:rsidRDefault="00C97154">
      <w:pPr>
        <w:autoSpaceDE/>
        <w:autoSpaceDN/>
        <w:adjustRightInd/>
        <w:jc w:val="left"/>
        <w:rPr>
          <w:color w:val="auto"/>
        </w:rPr>
      </w:pPr>
      <w:r w:rsidRPr="00F47233">
        <w:rPr>
          <w:color w:val="auto"/>
        </w:rPr>
        <w:br w:type="page"/>
      </w:r>
      <w:r w:rsidR="00CB6009" w:rsidRPr="00F47233">
        <w:rPr>
          <w:color w:val="auto"/>
        </w:rPr>
        <w:lastRenderedPageBreak/>
        <w:br w:type="page"/>
      </w:r>
    </w:p>
    <w:p w:rsidR="00AD144C" w:rsidRPr="00F47233" w:rsidRDefault="00356411" w:rsidP="00AD144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bCs/>
          <w:color w:val="auto"/>
        </w:rPr>
      </w:pPr>
      <w:proofErr w:type="gramStart"/>
      <w:r w:rsidRPr="00F47233">
        <w:rPr>
          <w:color w:val="auto"/>
        </w:rPr>
        <w:lastRenderedPageBreak/>
        <w:t xml:space="preserve">Esercizio  </w:t>
      </w:r>
      <w:r w:rsidR="009330CC" w:rsidRPr="00F47233">
        <w:rPr>
          <w:rStyle w:val="Heading2Char"/>
          <w:b/>
          <w:color w:val="auto"/>
        </w:rPr>
        <w:t>2</w:t>
      </w:r>
      <w:r w:rsidRPr="00F47233">
        <w:rPr>
          <w:rStyle w:val="Heading2Char"/>
          <w:b/>
          <w:color w:val="auto"/>
        </w:rPr>
        <w:t>.</w:t>
      </w:r>
      <w:r w:rsidR="00FC48B6">
        <w:rPr>
          <w:rStyle w:val="Heading2Char"/>
          <w:b/>
          <w:color w:val="auto"/>
        </w:rPr>
        <w:t>4</w:t>
      </w:r>
      <w:proofErr w:type="gramEnd"/>
      <w:r w:rsidRPr="00F47233">
        <w:rPr>
          <w:color w:val="auto"/>
        </w:rPr>
        <w:t xml:space="preserve">  ( </w:t>
      </w:r>
      <w:r w:rsidR="00741B0D" w:rsidRPr="00F47233">
        <w:rPr>
          <w:color w:val="auto"/>
        </w:rPr>
        <w:t>4</w:t>
      </w:r>
      <w:r w:rsidRPr="00F47233">
        <w:rPr>
          <w:color w:val="auto"/>
        </w:rPr>
        <w:t xml:space="preserve"> punti ) – SECONDA PROVA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Si consideri la seguente definizione di un albero binario: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</w:rPr>
        <w:tab/>
      </w:r>
      <w:proofErr w:type="spellStart"/>
      <w:proofErr w:type="gramStart"/>
      <w:r w:rsidRPr="00F47233">
        <w:rPr>
          <w:color w:val="auto"/>
          <w:lang w:val="en-US"/>
        </w:rPr>
        <w:t>typedef</w:t>
      </w:r>
      <w:proofErr w:type="spellEnd"/>
      <w:proofErr w:type="gram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struct</w:t>
      </w:r>
      <w:proofErr w:type="spellEnd"/>
      <w:r w:rsidRPr="00F47233">
        <w:rPr>
          <w:color w:val="auto"/>
          <w:lang w:val="en-US"/>
        </w:rPr>
        <w:t xml:space="preserve"> EL { </w:t>
      </w:r>
      <w:proofErr w:type="spellStart"/>
      <w:r w:rsidRPr="00F47233">
        <w:rPr>
          <w:color w:val="auto"/>
          <w:lang w:val="en-US"/>
        </w:rPr>
        <w:t>int</w:t>
      </w:r>
      <w:proofErr w:type="spell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dato</w:t>
      </w:r>
      <w:proofErr w:type="spellEnd"/>
      <w:r w:rsidRPr="00F47233">
        <w:rPr>
          <w:color w:val="auto"/>
          <w:lang w:val="en-US"/>
        </w:rPr>
        <w:t xml:space="preserve">; 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  <w:lang w:val="en-US"/>
        </w:rPr>
        <w:tab/>
        <w:t xml:space="preserve">                           </w:t>
      </w:r>
      <w:proofErr w:type="spellStart"/>
      <w:proofErr w:type="gramStart"/>
      <w:r w:rsidRPr="00F47233">
        <w:rPr>
          <w:color w:val="auto"/>
          <w:lang w:val="en-US"/>
        </w:rPr>
        <w:t>struct</w:t>
      </w:r>
      <w:proofErr w:type="spellEnd"/>
      <w:proofErr w:type="gramEnd"/>
      <w:r w:rsidRPr="00F47233">
        <w:rPr>
          <w:color w:val="auto"/>
          <w:lang w:val="en-US"/>
        </w:rPr>
        <w:t xml:space="preserve"> EL * left, * right; } node;</w:t>
      </w:r>
    </w:p>
    <w:p w:rsidR="00185B67" w:rsidRPr="00F47233" w:rsidRDefault="00185B67" w:rsidP="00185B67">
      <w:pPr>
        <w:rPr>
          <w:color w:val="auto"/>
        </w:rPr>
      </w:pPr>
      <w:r w:rsidRPr="00F47233">
        <w:rPr>
          <w:color w:val="auto"/>
          <w:lang w:val="en-US"/>
        </w:rPr>
        <w:tab/>
      </w: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node</w:t>
      </w:r>
      <w:proofErr w:type="spellEnd"/>
      <w:r w:rsidRPr="00F47233">
        <w:rPr>
          <w:color w:val="auto"/>
        </w:rPr>
        <w:t xml:space="preserve"> * </w:t>
      </w:r>
      <w:proofErr w:type="spellStart"/>
      <w:r w:rsidRPr="00F47233">
        <w:rPr>
          <w:color w:val="auto"/>
        </w:rPr>
        <w:t>tree</w:t>
      </w:r>
      <w:proofErr w:type="spellEnd"/>
      <w:r w:rsidRPr="00F47233">
        <w:rPr>
          <w:color w:val="auto"/>
        </w:rPr>
        <w:t>;</w:t>
      </w:r>
    </w:p>
    <w:p w:rsidR="00C35135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Implementare una funzione</w:t>
      </w:r>
    </w:p>
    <w:p w:rsidR="00C35135" w:rsidRPr="00C35135" w:rsidRDefault="00C35135" w:rsidP="00AD31C2">
      <w:pPr>
        <w:tabs>
          <w:tab w:val="num" w:pos="720"/>
        </w:tabs>
        <w:spacing w:before="120" w:after="120"/>
        <w:rPr>
          <w:color w:val="auto"/>
          <w:lang w:val="en-US"/>
        </w:rPr>
      </w:pPr>
      <w:proofErr w:type="gramStart"/>
      <w:r>
        <w:rPr>
          <w:color w:val="auto"/>
          <w:lang w:val="en-US"/>
        </w:rPr>
        <w:t>void</w:t>
      </w:r>
      <w:proofErr w:type="gramEnd"/>
      <w:r>
        <w:rPr>
          <w:color w:val="auto"/>
          <w:lang w:val="en-US"/>
        </w:rPr>
        <w:t xml:space="preserve"> f</w:t>
      </w:r>
      <w:r w:rsidRPr="00C35135">
        <w:rPr>
          <w:color w:val="auto"/>
          <w:lang w:val="en-US"/>
        </w:rPr>
        <w:t>(tree TA, tree TB, tree TRE</w:t>
      </w:r>
      <w:bookmarkStart w:id="1" w:name="_GoBack"/>
      <w:bookmarkEnd w:id="1"/>
      <w:r w:rsidRPr="00C35135">
        <w:rPr>
          <w:color w:val="auto"/>
          <w:lang w:val="en-US"/>
        </w:rPr>
        <w:t>S)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proofErr w:type="gramStart"/>
      <w:r w:rsidRPr="00F47233">
        <w:rPr>
          <w:color w:val="auto"/>
        </w:rPr>
        <w:t>che</w:t>
      </w:r>
      <w:proofErr w:type="gramEnd"/>
      <w:r w:rsidRPr="00F47233">
        <w:rPr>
          <w:color w:val="auto"/>
        </w:rPr>
        <w:t xml:space="preserve"> ricev</w:t>
      </w:r>
      <w:r w:rsidR="00C35135">
        <w:rPr>
          <w:color w:val="auto"/>
        </w:rPr>
        <w:t xml:space="preserve">e </w:t>
      </w:r>
      <w:r w:rsidRPr="00F47233">
        <w:rPr>
          <w:color w:val="auto"/>
        </w:rPr>
        <w:t xml:space="preserve">in ingresso </w:t>
      </w:r>
      <w:r w:rsidR="00C35135">
        <w:rPr>
          <w:color w:val="auto"/>
        </w:rPr>
        <w:t xml:space="preserve">tre </w:t>
      </w:r>
      <w:r w:rsidRPr="00F47233">
        <w:rPr>
          <w:color w:val="auto"/>
        </w:rPr>
        <w:t>alber</w:t>
      </w:r>
      <w:r w:rsidR="00C35135">
        <w:rPr>
          <w:color w:val="auto"/>
        </w:rPr>
        <w:t>i</w:t>
      </w:r>
      <w:r w:rsidRPr="00F47233">
        <w:rPr>
          <w:color w:val="auto"/>
        </w:rPr>
        <w:t xml:space="preserve"> binar</w:t>
      </w:r>
      <w:r w:rsidR="00CD57FB" w:rsidRPr="00F47233">
        <w:rPr>
          <w:color w:val="auto"/>
        </w:rPr>
        <w:t>i</w:t>
      </w:r>
      <w:r w:rsidR="00C35135">
        <w:rPr>
          <w:color w:val="auto"/>
        </w:rPr>
        <w:t xml:space="preserve"> con la stessa profondità e di cui uno (</w:t>
      </w:r>
      <w:r w:rsidR="00C35135" w:rsidRPr="00C35135">
        <w:rPr>
          <w:i/>
          <w:color w:val="auto"/>
        </w:rPr>
        <w:t>TRES</w:t>
      </w:r>
      <w:r w:rsidR="00C35135">
        <w:rPr>
          <w:color w:val="auto"/>
        </w:rPr>
        <w:t>) completo (cioè ogni nodo fino alle foglie escluse ha esattamente due figli e tutte le foglie hanno la stessa profondità. La funzione inserisce in ogni nodo di TRES la somma degli elementi corrispondenti (nella stessa posizione) di TA e TB se esistono entrambi, il valore del nodo corrispondente di TA se esiste solo il nodo corrispondente di TA</w:t>
      </w:r>
      <w:r w:rsidR="00C35135" w:rsidRPr="00F47233">
        <w:rPr>
          <w:color w:val="auto"/>
        </w:rPr>
        <w:t>,</w:t>
      </w:r>
      <w:r w:rsidR="00C35135">
        <w:rPr>
          <w:color w:val="auto"/>
        </w:rPr>
        <w:t xml:space="preserve"> il valore del nodo corrispondente di TB se esiste solo il nodo corrispondente di TB</w:t>
      </w:r>
      <w:r w:rsidR="00C35135" w:rsidRPr="00F47233">
        <w:rPr>
          <w:color w:val="auto"/>
        </w:rPr>
        <w:t>,</w:t>
      </w:r>
      <w:r w:rsidR="00CD57FB" w:rsidRPr="00F47233">
        <w:rPr>
          <w:color w:val="auto"/>
        </w:rPr>
        <w:t xml:space="preserve"> </w:t>
      </w:r>
      <w:r w:rsidR="00C35135">
        <w:rPr>
          <w:color w:val="auto"/>
        </w:rPr>
        <w:t>0 se non esiste nessuno dei due.</w:t>
      </w:r>
    </w:p>
    <w:p w:rsidR="00356411" w:rsidRPr="00F47233" w:rsidRDefault="00356411" w:rsidP="001007E0">
      <w:pPr>
        <w:rPr>
          <w:color w:val="auto"/>
        </w:rPr>
      </w:pPr>
    </w:p>
    <w:p w:rsidR="00356411" w:rsidRPr="003158C1" w:rsidRDefault="00356411" w:rsidP="001007E0">
      <w:pPr>
        <w:rPr>
          <w:color w:val="FF0000"/>
        </w:rPr>
      </w:pPr>
    </w:p>
    <w:p w:rsidR="00356411" w:rsidRPr="003158C1" w:rsidRDefault="00356411" w:rsidP="001007E0">
      <w:pPr>
        <w:rPr>
          <w:color w:val="FF0000"/>
        </w:rPr>
      </w:pPr>
    </w:p>
    <w:p w:rsidR="00A17E63" w:rsidRDefault="00C95CC3">
      <w:pPr>
        <w:autoSpaceDE/>
        <w:autoSpaceDN/>
        <w:adjustRightInd/>
        <w:jc w:val="left"/>
        <w:rPr>
          <w:color w:val="FF0000"/>
        </w:rPr>
      </w:pPr>
      <w:r w:rsidRPr="003158C1">
        <w:rPr>
          <w:color w:val="FF0000"/>
        </w:rPr>
        <w:br w:type="page"/>
      </w:r>
      <w:r w:rsidR="00A17E63">
        <w:rPr>
          <w:color w:val="FF0000"/>
        </w:rPr>
        <w:lastRenderedPageBreak/>
        <w:br w:type="page"/>
      </w:r>
    </w:p>
    <w:p w:rsidR="00356411" w:rsidRPr="003158C1" w:rsidRDefault="00356411" w:rsidP="001007E0">
      <w:pPr>
        <w:rPr>
          <w:color w:val="FF0000"/>
        </w:rPr>
      </w:pPr>
    </w:p>
    <w:sectPr w:rsidR="00356411" w:rsidRPr="003158C1" w:rsidSect="00AD31C2">
      <w:type w:val="continuous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C84" w:rsidRDefault="00675C84" w:rsidP="001007E0">
      <w:r>
        <w:separator/>
      </w:r>
    </w:p>
    <w:p w:rsidR="00675C84" w:rsidRDefault="00675C84" w:rsidP="001007E0"/>
    <w:p w:rsidR="00675C84" w:rsidRDefault="00675C84" w:rsidP="001007E0"/>
    <w:p w:rsidR="00675C84" w:rsidRDefault="00675C84" w:rsidP="001007E0"/>
    <w:p w:rsidR="00675C84" w:rsidRDefault="00675C84" w:rsidP="005C2881"/>
  </w:endnote>
  <w:endnote w:type="continuationSeparator" w:id="0">
    <w:p w:rsidR="00675C84" w:rsidRDefault="00675C84" w:rsidP="001007E0">
      <w:r>
        <w:continuationSeparator/>
      </w:r>
    </w:p>
    <w:p w:rsidR="00675C84" w:rsidRDefault="00675C84" w:rsidP="001007E0"/>
    <w:p w:rsidR="00675C84" w:rsidRDefault="00675C84" w:rsidP="001007E0"/>
    <w:p w:rsidR="00675C84" w:rsidRDefault="00675C84" w:rsidP="001007E0"/>
    <w:p w:rsidR="00675C84" w:rsidRDefault="00675C84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162843"/>
      <w:docPartObj>
        <w:docPartGallery w:val="Page Numbers (Bottom of Page)"/>
        <w:docPartUnique/>
      </w:docPartObj>
    </w:sdtPr>
    <w:sdtEndPr/>
    <w:sdtContent>
      <w:p w:rsidR="00F9544B" w:rsidRDefault="00F9544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D80" w:rsidRPr="00C33D80">
          <w:rPr>
            <w:noProof/>
            <w:lang w:val="it-IT"/>
          </w:rPr>
          <w:t>10</w:t>
        </w:r>
        <w:r>
          <w:fldChar w:fldCharType="end"/>
        </w:r>
      </w:p>
    </w:sdtContent>
  </w:sdt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C84" w:rsidRDefault="00675C84" w:rsidP="001007E0">
      <w:r>
        <w:separator/>
      </w:r>
    </w:p>
    <w:p w:rsidR="00675C84" w:rsidRDefault="00675C84" w:rsidP="001007E0"/>
    <w:p w:rsidR="00675C84" w:rsidRDefault="00675C84" w:rsidP="001007E0"/>
    <w:p w:rsidR="00675C84" w:rsidRDefault="00675C84" w:rsidP="001007E0"/>
    <w:p w:rsidR="00675C84" w:rsidRDefault="00675C84" w:rsidP="005C2881"/>
  </w:footnote>
  <w:footnote w:type="continuationSeparator" w:id="0">
    <w:p w:rsidR="00675C84" w:rsidRDefault="00675C84" w:rsidP="001007E0">
      <w:r>
        <w:continuationSeparator/>
      </w:r>
    </w:p>
    <w:p w:rsidR="00675C84" w:rsidRDefault="00675C84" w:rsidP="001007E0"/>
    <w:p w:rsidR="00675C84" w:rsidRDefault="00675C84" w:rsidP="001007E0"/>
    <w:p w:rsidR="00675C84" w:rsidRDefault="00675C84" w:rsidP="001007E0"/>
    <w:p w:rsidR="00675C84" w:rsidRDefault="00675C84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 w15:restartNumberingAfterBreak="0">
    <w:nsid w:val="0F4B73E0"/>
    <w:multiLevelType w:val="hybridMultilevel"/>
    <w:tmpl w:val="F9664C66"/>
    <w:lvl w:ilvl="0" w:tplc="6EBA6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4F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AB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0A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69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4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65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8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00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27C57"/>
    <w:multiLevelType w:val="hybridMultilevel"/>
    <w:tmpl w:val="E3B055C6"/>
    <w:lvl w:ilvl="0" w:tplc="F8241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4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3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0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0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F60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43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61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85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30D7"/>
    <w:rsid w:val="0001514E"/>
    <w:rsid w:val="00020E0A"/>
    <w:rsid w:val="0002541D"/>
    <w:rsid w:val="00031F13"/>
    <w:rsid w:val="00031F43"/>
    <w:rsid w:val="0003472D"/>
    <w:rsid w:val="00046E2D"/>
    <w:rsid w:val="00050C15"/>
    <w:rsid w:val="00070874"/>
    <w:rsid w:val="00081E4F"/>
    <w:rsid w:val="00083EEA"/>
    <w:rsid w:val="0009207E"/>
    <w:rsid w:val="000B0AD1"/>
    <w:rsid w:val="001007E0"/>
    <w:rsid w:val="001039E8"/>
    <w:rsid w:val="00121896"/>
    <w:rsid w:val="00121C84"/>
    <w:rsid w:val="00185B67"/>
    <w:rsid w:val="001B1CD1"/>
    <w:rsid w:val="001E08F4"/>
    <w:rsid w:val="001E5194"/>
    <w:rsid w:val="001E6EB4"/>
    <w:rsid w:val="001F74BB"/>
    <w:rsid w:val="00236C8A"/>
    <w:rsid w:val="002817A5"/>
    <w:rsid w:val="0029155F"/>
    <w:rsid w:val="003158C1"/>
    <w:rsid w:val="003252E0"/>
    <w:rsid w:val="00342DE0"/>
    <w:rsid w:val="00356411"/>
    <w:rsid w:val="003726D8"/>
    <w:rsid w:val="0037301D"/>
    <w:rsid w:val="00376F3E"/>
    <w:rsid w:val="003B7CD1"/>
    <w:rsid w:val="003C2E01"/>
    <w:rsid w:val="003E0518"/>
    <w:rsid w:val="003F5AEF"/>
    <w:rsid w:val="004035E8"/>
    <w:rsid w:val="00454A6C"/>
    <w:rsid w:val="00460325"/>
    <w:rsid w:val="00464EAA"/>
    <w:rsid w:val="00473E7F"/>
    <w:rsid w:val="00483069"/>
    <w:rsid w:val="004B70D5"/>
    <w:rsid w:val="004D0625"/>
    <w:rsid w:val="0053517B"/>
    <w:rsid w:val="00563927"/>
    <w:rsid w:val="00566F55"/>
    <w:rsid w:val="00577752"/>
    <w:rsid w:val="00584978"/>
    <w:rsid w:val="00586A54"/>
    <w:rsid w:val="005905B0"/>
    <w:rsid w:val="005B186A"/>
    <w:rsid w:val="005B4068"/>
    <w:rsid w:val="005C0716"/>
    <w:rsid w:val="005C2881"/>
    <w:rsid w:val="005E74B8"/>
    <w:rsid w:val="00663BB1"/>
    <w:rsid w:val="00666973"/>
    <w:rsid w:val="00675C84"/>
    <w:rsid w:val="006B3E01"/>
    <w:rsid w:val="006D35A3"/>
    <w:rsid w:val="006E6B64"/>
    <w:rsid w:val="00733793"/>
    <w:rsid w:val="00741B0D"/>
    <w:rsid w:val="00752776"/>
    <w:rsid w:val="007A70CB"/>
    <w:rsid w:val="007B19D7"/>
    <w:rsid w:val="007B5621"/>
    <w:rsid w:val="007C1AE7"/>
    <w:rsid w:val="007D7589"/>
    <w:rsid w:val="007F06E4"/>
    <w:rsid w:val="00820EFA"/>
    <w:rsid w:val="008374FB"/>
    <w:rsid w:val="008443D2"/>
    <w:rsid w:val="008449CB"/>
    <w:rsid w:val="008733C8"/>
    <w:rsid w:val="00877DE2"/>
    <w:rsid w:val="00881C2E"/>
    <w:rsid w:val="00884961"/>
    <w:rsid w:val="008A0D94"/>
    <w:rsid w:val="008A506C"/>
    <w:rsid w:val="008A6BD0"/>
    <w:rsid w:val="008B1868"/>
    <w:rsid w:val="008C1B77"/>
    <w:rsid w:val="008D0F50"/>
    <w:rsid w:val="00932007"/>
    <w:rsid w:val="009330CC"/>
    <w:rsid w:val="009475BE"/>
    <w:rsid w:val="00972CC3"/>
    <w:rsid w:val="0099185E"/>
    <w:rsid w:val="009A34C1"/>
    <w:rsid w:val="009A3B01"/>
    <w:rsid w:val="009A5B77"/>
    <w:rsid w:val="00A06AC7"/>
    <w:rsid w:val="00A146AF"/>
    <w:rsid w:val="00A17E63"/>
    <w:rsid w:val="00A35E47"/>
    <w:rsid w:val="00A45A2A"/>
    <w:rsid w:val="00AA0326"/>
    <w:rsid w:val="00AB542A"/>
    <w:rsid w:val="00AC15F6"/>
    <w:rsid w:val="00AD144C"/>
    <w:rsid w:val="00AD1FCC"/>
    <w:rsid w:val="00AD31C2"/>
    <w:rsid w:val="00B127F2"/>
    <w:rsid w:val="00B153B7"/>
    <w:rsid w:val="00B1554A"/>
    <w:rsid w:val="00B219CE"/>
    <w:rsid w:val="00B317CA"/>
    <w:rsid w:val="00B33C56"/>
    <w:rsid w:val="00B527EC"/>
    <w:rsid w:val="00B76F22"/>
    <w:rsid w:val="00B93444"/>
    <w:rsid w:val="00BB3D96"/>
    <w:rsid w:val="00BC1502"/>
    <w:rsid w:val="00BC19F6"/>
    <w:rsid w:val="00BC4872"/>
    <w:rsid w:val="00BD5F5E"/>
    <w:rsid w:val="00C11463"/>
    <w:rsid w:val="00C240CD"/>
    <w:rsid w:val="00C33D80"/>
    <w:rsid w:val="00C35135"/>
    <w:rsid w:val="00C3650D"/>
    <w:rsid w:val="00C4307A"/>
    <w:rsid w:val="00C43272"/>
    <w:rsid w:val="00C81169"/>
    <w:rsid w:val="00C84A11"/>
    <w:rsid w:val="00C95CC3"/>
    <w:rsid w:val="00C97154"/>
    <w:rsid w:val="00CB51A4"/>
    <w:rsid w:val="00CB6009"/>
    <w:rsid w:val="00CD57FB"/>
    <w:rsid w:val="00CE381A"/>
    <w:rsid w:val="00CE44BA"/>
    <w:rsid w:val="00CF1ACC"/>
    <w:rsid w:val="00D41B32"/>
    <w:rsid w:val="00D65A12"/>
    <w:rsid w:val="00D82BED"/>
    <w:rsid w:val="00D95E34"/>
    <w:rsid w:val="00DC3431"/>
    <w:rsid w:val="00DE4036"/>
    <w:rsid w:val="00DE44BD"/>
    <w:rsid w:val="00DF7A5D"/>
    <w:rsid w:val="00E360BB"/>
    <w:rsid w:val="00E613D7"/>
    <w:rsid w:val="00E90DE8"/>
    <w:rsid w:val="00F01717"/>
    <w:rsid w:val="00F14735"/>
    <w:rsid w:val="00F278E0"/>
    <w:rsid w:val="00F44CEC"/>
    <w:rsid w:val="00F47233"/>
    <w:rsid w:val="00F47904"/>
    <w:rsid w:val="00F54488"/>
    <w:rsid w:val="00F623DB"/>
    <w:rsid w:val="00F63B3F"/>
    <w:rsid w:val="00F70E52"/>
    <w:rsid w:val="00F7172F"/>
    <w:rsid w:val="00F826E9"/>
    <w:rsid w:val="00F83A60"/>
    <w:rsid w:val="00F87B86"/>
    <w:rsid w:val="00F87E9C"/>
    <w:rsid w:val="00F92E7B"/>
    <w:rsid w:val="00F93CAE"/>
    <w:rsid w:val="00F9544B"/>
    <w:rsid w:val="00FA5FC5"/>
    <w:rsid w:val="00FB5285"/>
    <w:rsid w:val="00FB6E8E"/>
    <w:rsid w:val="00FC48B6"/>
    <w:rsid w:val="00FC656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F8401BD-6A21-423E-8E8C-9C580AE8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itolo2">
    <w:name w:val="heading 2"/>
    <w:basedOn w:val="Normale"/>
    <w:next w:val="Corpodeltesto"/>
    <w:link w:val="Titolo2Carattere"/>
    <w:qFormat/>
    <w:locked/>
    <w:rsid w:val="00AD144C"/>
    <w:pPr>
      <w:keepNext/>
      <w:keepLines/>
      <w:pageBreakBefore/>
      <w:autoSpaceDE/>
      <w:autoSpaceDN/>
      <w:adjustRightInd/>
      <w:spacing w:after="120"/>
      <w:outlineLvl w:val="1"/>
    </w:pPr>
    <w:rPr>
      <w:rFonts w:eastAsia="Batang"/>
      <w:b/>
      <w:color w:val="auto"/>
      <w:sz w:val="22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1">
    <w:name w:val="Body Text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1">
    <w:name w:val="List Bullet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  <w:lang w:val="x-none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  <w:lang w:val="x-none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customStyle="1" w:styleId="Titolo2Carattere">
    <w:name w:val="Titolo 2 Carattere"/>
    <w:link w:val="Titolo2"/>
    <w:rsid w:val="00AD144C"/>
    <w:rPr>
      <w:rFonts w:ascii="Tahoma" w:eastAsia="Batang" w:hAnsi="Tahoma"/>
      <w:b/>
      <w:kern w:val="20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locked/>
    <w:rsid w:val="00F47904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F47904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Corpotesto">
    <w:name w:val="Body Text"/>
    <w:basedOn w:val="Normale"/>
    <w:link w:val="CorpotestoCarattere"/>
    <w:locked/>
    <w:rsid w:val="00FC6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C6569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locked/>
    <w:rsid w:val="00A17E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17E63"/>
    <w:rPr>
      <w:rFonts w:ascii="Segoe UI" w:eastAsia="ヒラギノ角ゴ Pro W3" w:hAnsi="Segoe UI" w:cs="Segoe UI"/>
      <w:color w:val="000000"/>
      <w:kern w:val="20"/>
      <w:sz w:val="18"/>
      <w:szCs w:val="18"/>
      <w:lang w:eastAsia="en-US"/>
    </w:rPr>
  </w:style>
  <w:style w:type="table" w:styleId="Grigliatabella">
    <w:name w:val="Table Grid"/>
    <w:basedOn w:val="Tabellanormale"/>
    <w:locked/>
    <w:rsid w:val="0012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5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42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13</Pages>
  <Words>959</Words>
  <Characters>5469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38</cp:revision>
  <cp:lastPrinted>2016-02-04T14:25:00Z</cp:lastPrinted>
  <dcterms:created xsi:type="dcterms:W3CDTF">2014-01-15T11:00:00Z</dcterms:created>
  <dcterms:modified xsi:type="dcterms:W3CDTF">2017-01-13T10:19:00Z</dcterms:modified>
</cp:coreProperties>
</file>